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B2605">
      <w:r>
        <w:rPr>
          <w:noProof/>
          <w:lang w:eastAsia="de-DE"/>
        </w:rPr>
        <w:drawing>
          <wp:inline distT="0" distB="0" distL="0" distR="0">
            <wp:extent cx="5760720" cy="990256"/>
            <wp:effectExtent l="0" t="0" r="0" b="635"/>
            <wp:docPr id="16" name="Grafik 16" descr="C:\Users\Jürgen\AppData\Local\Microsoft\Windows\INetCache\Content.Word\DSCF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ürgen\AppData\Local\Microsoft\Windows\INetCache\Content.Word\DSCF3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B5" w:rsidRDefault="004129B5"/>
    <w:p w:rsidR="004129B5" w:rsidRDefault="004129B5">
      <w:bookmarkStart w:id="0" w:name="_GoBack"/>
      <w:r>
        <w:t>Kirchenbuch Heeren 17</w:t>
      </w:r>
      <w:r w:rsidR="003B2605">
        <w:t>51</w:t>
      </w:r>
      <w:r>
        <w:t xml:space="preserve">; ARCHION-Bild </w:t>
      </w:r>
      <w:r w:rsidR="00B43003">
        <w:t>6</w:t>
      </w:r>
      <w:r w:rsidR="003B2605">
        <w:t>6</w:t>
      </w:r>
      <w:r w:rsidR="00367CC9">
        <w:t xml:space="preserve"> </w:t>
      </w:r>
      <w:r>
        <w:t>in „T</w:t>
      </w:r>
      <w:r w:rsidR="00367CC9">
        <w:t>aufen etc. 1683 - 1716</w:t>
      </w:r>
      <w:r>
        <w:t>“</w:t>
      </w:r>
    </w:p>
    <w:p w:rsidR="004129B5" w:rsidRDefault="004129B5">
      <w:r>
        <w:t>Abschrift:</w:t>
      </w:r>
    </w:p>
    <w:p w:rsidR="004129B5" w:rsidRDefault="004129B5">
      <w:r>
        <w:t>„</w:t>
      </w:r>
      <w:r w:rsidR="00526CCC">
        <w:t xml:space="preserve">d </w:t>
      </w:r>
      <w:r w:rsidR="003B2605">
        <w:t>24. dito (November, KJK) hat der Schultze zum Bauckingroth zwey Kinder taufen laßen, welchen eines Anna Sybilla Margareta, das andere Sophia Catharina Friderica genennet worden“.</w:t>
      </w:r>
      <w:bookmarkEnd w:id="0"/>
    </w:p>
    <w:sectPr w:rsidR="00412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5"/>
    <w:rsid w:val="000038AB"/>
    <w:rsid w:val="0003341D"/>
    <w:rsid w:val="00066DA1"/>
    <w:rsid w:val="001E3D3F"/>
    <w:rsid w:val="002017D9"/>
    <w:rsid w:val="002F6B13"/>
    <w:rsid w:val="00367CC9"/>
    <w:rsid w:val="003B2605"/>
    <w:rsid w:val="003C6C14"/>
    <w:rsid w:val="004129B5"/>
    <w:rsid w:val="00526CCC"/>
    <w:rsid w:val="005F386D"/>
    <w:rsid w:val="006D15E1"/>
    <w:rsid w:val="006D1942"/>
    <w:rsid w:val="006D62A3"/>
    <w:rsid w:val="006F0619"/>
    <w:rsid w:val="00730A6B"/>
    <w:rsid w:val="0082323F"/>
    <w:rsid w:val="009473FB"/>
    <w:rsid w:val="00A201D7"/>
    <w:rsid w:val="00B32A3A"/>
    <w:rsid w:val="00B43003"/>
    <w:rsid w:val="00B44E8A"/>
    <w:rsid w:val="00CB5F7C"/>
    <w:rsid w:val="00CB74E9"/>
    <w:rsid w:val="00CD44D8"/>
    <w:rsid w:val="00CE2B17"/>
    <w:rsid w:val="00E6584A"/>
    <w:rsid w:val="00F632AC"/>
    <w:rsid w:val="00F8564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2017-02-21T15:15:00Z</dcterms:created>
  <dcterms:modified xsi:type="dcterms:W3CDTF">2017-02-21T15:15:00Z</dcterms:modified>
</cp:coreProperties>
</file>