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5387C">
      <w:r>
        <w:rPr>
          <w:noProof/>
          <w:lang w:eastAsia="de-DE"/>
        </w:rPr>
        <w:drawing>
          <wp:inline distT="0" distB="0" distL="0" distR="0">
            <wp:extent cx="5760720" cy="3694036"/>
            <wp:effectExtent l="0" t="0" r="0" b="1905"/>
            <wp:docPr id="1" name="Grafik 1" descr="C:\Users\Jürgen\AppData\Local\Microsoft\Windows\INetCache\Content.Word\DSCF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7C" w:rsidRDefault="0005387C"/>
    <w:p w:rsidR="0005387C" w:rsidRDefault="0005387C">
      <w:bookmarkStart w:id="0" w:name="_GoBack"/>
      <w:r>
        <w:t>Kirchenbuch Berge 1697; ARCHION-Bild 8 in „Trauungen 1696 – 1765“</w:t>
      </w:r>
    </w:p>
    <w:p w:rsidR="0005387C" w:rsidRDefault="0005387C">
      <w:r>
        <w:t>Abschrift:</w:t>
      </w:r>
    </w:p>
    <w:p w:rsidR="0005387C" w:rsidRDefault="0005387C">
      <w:r>
        <w:t>„d 25 Aprilis Johann Grundel u. Anna Catharinam Knäppers copuliert“.</w:t>
      </w:r>
      <w:bookmarkEnd w:id="0"/>
    </w:p>
    <w:sectPr w:rsidR="00053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C"/>
    <w:rsid w:val="0005387C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2017-01-07T15:47:00Z</dcterms:created>
  <dcterms:modified xsi:type="dcterms:W3CDTF">2017-01-07T15:50:00Z</dcterms:modified>
</cp:coreProperties>
</file>