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5342F0">
      <w:r>
        <w:rPr>
          <w:noProof/>
          <w:lang w:eastAsia="de-DE"/>
        </w:rPr>
        <w:drawing>
          <wp:inline distT="0" distB="0" distL="0" distR="0">
            <wp:extent cx="5399405" cy="16059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CB" w:rsidRDefault="002548CB"/>
    <w:p w:rsidR="002548CB" w:rsidRDefault="002548CB">
      <w:bookmarkStart w:id="0" w:name="_GoBack"/>
      <w:r>
        <w:t>Kirchenbuch Kamen (luth.) 17</w:t>
      </w:r>
      <w:r w:rsidR="000F5FC1">
        <w:t>40</w:t>
      </w:r>
      <w:r>
        <w:t xml:space="preserve">, ARCHION-Bild </w:t>
      </w:r>
      <w:r w:rsidR="000F5FC1">
        <w:t xml:space="preserve">50 </w:t>
      </w:r>
      <w:r>
        <w:t>in „T</w:t>
      </w:r>
      <w:r w:rsidR="000F5FC1">
        <w:t>aufen 1719 – 1768“</w:t>
      </w:r>
    </w:p>
    <w:p w:rsidR="002548CB" w:rsidRDefault="002548CB">
      <w:r>
        <w:t>Abschrift:</w:t>
      </w:r>
    </w:p>
    <w:p w:rsidR="005342F0" w:rsidRDefault="002548CB" w:rsidP="000F5FC1">
      <w:r>
        <w:t xml:space="preserve">„den </w:t>
      </w:r>
      <w:r w:rsidR="000F5FC1">
        <w:t xml:space="preserve">31, </w:t>
      </w:r>
      <w:proofErr w:type="spellStart"/>
      <w:r w:rsidR="000F5FC1">
        <w:t>Martii</w:t>
      </w:r>
      <w:proofErr w:type="spellEnd"/>
      <w:r>
        <w:t xml:space="preserve"> Johann </w:t>
      </w:r>
      <w:proofErr w:type="spellStart"/>
      <w:r w:rsidR="000F5FC1">
        <w:t>Gord</w:t>
      </w:r>
      <w:proofErr w:type="spellEnd"/>
      <w:r w:rsidR="000F5FC1">
        <w:t xml:space="preserve"> (d.i. </w:t>
      </w:r>
      <w:r>
        <w:t>Gottfried</w:t>
      </w:r>
      <w:r w:rsidR="000F5FC1">
        <w:t>, KJK)</w:t>
      </w:r>
      <w:r>
        <w:t xml:space="preserve"> </w:t>
      </w:r>
      <w:proofErr w:type="spellStart"/>
      <w:r>
        <w:t>Bahrenbröcker</w:t>
      </w:r>
      <w:proofErr w:type="spellEnd"/>
      <w:r>
        <w:t xml:space="preserve"> </w:t>
      </w:r>
      <w:r w:rsidR="000F5FC1">
        <w:t xml:space="preserve">einen Sohn taufen </w:t>
      </w:r>
      <w:proofErr w:type="spellStart"/>
      <w:r w:rsidR="000F5FC1">
        <w:t>laßen</w:t>
      </w:r>
      <w:proofErr w:type="spellEnd"/>
      <w:r w:rsidR="000F5FC1">
        <w:t xml:space="preserve">, heißet </w:t>
      </w:r>
      <w:proofErr w:type="spellStart"/>
      <w:r w:rsidR="000F5FC1">
        <w:t>Gottfriedt</w:t>
      </w:r>
      <w:proofErr w:type="spellEnd"/>
      <w:r w:rsidR="000F5FC1">
        <w:t xml:space="preserve"> Henrich im Jahr 1740“.</w:t>
      </w:r>
      <w:bookmarkEnd w:id="0"/>
    </w:p>
    <w:sectPr w:rsidR="005342F0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CB"/>
    <w:rsid w:val="000F5FC1"/>
    <w:rsid w:val="001F0A7A"/>
    <w:rsid w:val="002548CB"/>
    <w:rsid w:val="005342F0"/>
    <w:rsid w:val="00676178"/>
    <w:rsid w:val="00923448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2023-04-20T15:10:00Z</cp:lastPrinted>
  <dcterms:created xsi:type="dcterms:W3CDTF">2023-04-20T15:10:00Z</dcterms:created>
  <dcterms:modified xsi:type="dcterms:W3CDTF">2023-04-20T15:10:00Z</dcterms:modified>
</cp:coreProperties>
</file>