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895474">
      <w:r>
        <w:rPr>
          <w:noProof/>
          <w:lang w:eastAsia="de-DE"/>
        </w:rPr>
        <w:drawing>
          <wp:inline distT="0" distB="0" distL="0" distR="0">
            <wp:extent cx="5753100" cy="7937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73" w:rsidRDefault="00181673"/>
    <w:p w:rsidR="00181673" w:rsidRDefault="00181673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16</w:t>
      </w:r>
      <w:r w:rsidR="00895474">
        <w:t>94</w:t>
      </w:r>
      <w:r>
        <w:t xml:space="preserve">, Archion Bild </w:t>
      </w:r>
      <w:r w:rsidR="00895474">
        <w:t>52</w:t>
      </w:r>
      <w:r>
        <w:t xml:space="preserve"> in „</w:t>
      </w:r>
      <w:r w:rsidR="00895474">
        <w:t>Beerdigungen</w:t>
      </w:r>
      <w:r>
        <w:t xml:space="preserve"> 1</w:t>
      </w:r>
      <w:r w:rsidR="00895474">
        <w:t>657</w:t>
      </w:r>
      <w:r>
        <w:t xml:space="preserve"> – 174</w:t>
      </w:r>
      <w:r w:rsidR="00895474">
        <w:t>5</w:t>
      </w:r>
      <w:r>
        <w:t>“</w:t>
      </w:r>
    </w:p>
    <w:p w:rsidR="00181673" w:rsidRDefault="00181673">
      <w:r>
        <w:t>Abschrift:</w:t>
      </w:r>
    </w:p>
    <w:p w:rsidR="00181673" w:rsidRDefault="00181673" w:rsidP="00CD10A9">
      <w:r>
        <w:t xml:space="preserve">„den </w:t>
      </w:r>
      <w:r w:rsidR="00895474">
        <w:t xml:space="preserve">1. </w:t>
      </w:r>
      <w:proofErr w:type="spellStart"/>
      <w:r w:rsidR="00895474">
        <w:t>Aprilis</w:t>
      </w:r>
      <w:proofErr w:type="spellEnd"/>
      <w:r w:rsidR="00895474">
        <w:t xml:space="preserve"> </w:t>
      </w:r>
      <w:proofErr w:type="spellStart"/>
      <w:r w:rsidR="00895474">
        <w:t>Rotger</w:t>
      </w:r>
      <w:proofErr w:type="spellEnd"/>
      <w:r w:rsidR="00895474">
        <w:t xml:space="preserve"> Nölle gestorben, den 4…begraben worden, </w:t>
      </w:r>
      <w:proofErr w:type="spellStart"/>
      <w:r w:rsidR="00895474">
        <w:t>ann</w:t>
      </w:r>
      <w:proofErr w:type="spellEnd"/>
      <w:r w:rsidR="00895474">
        <w:t xml:space="preserve"> (</w:t>
      </w:r>
      <w:proofErr w:type="spellStart"/>
      <w:r w:rsidR="00895474">
        <w:t>anni</w:t>
      </w:r>
      <w:proofErr w:type="spellEnd"/>
      <w:r w:rsidR="00895474">
        <w:t>, Jahre, KJK) 85“.</w:t>
      </w:r>
      <w:bookmarkEnd w:id="0"/>
    </w:p>
    <w:sectPr w:rsidR="00181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3"/>
    <w:rsid w:val="00181673"/>
    <w:rsid w:val="00676178"/>
    <w:rsid w:val="00895474"/>
    <w:rsid w:val="00923448"/>
    <w:rsid w:val="00CD10A9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2022-11-15T15:11:00Z</dcterms:created>
  <dcterms:modified xsi:type="dcterms:W3CDTF">2022-11-15T15:11:00Z</dcterms:modified>
</cp:coreProperties>
</file>