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2B1F62">
      <w:r>
        <w:rPr>
          <w:noProof/>
          <w:lang w:eastAsia="de-DE"/>
        </w:rPr>
        <w:drawing>
          <wp:inline distT="0" distB="0" distL="0" distR="0">
            <wp:extent cx="5398770" cy="1605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62" w:rsidRDefault="002B1F62"/>
    <w:p w:rsidR="002B1F62" w:rsidRDefault="002B1F62">
      <w:r>
        <w:t xml:space="preserve">Kirchenbuch </w:t>
      </w:r>
      <w:proofErr w:type="spellStart"/>
      <w:r>
        <w:t>Methler</w:t>
      </w:r>
      <w:proofErr w:type="spellEnd"/>
      <w:r>
        <w:t xml:space="preserve"> 1778, ARCHION-Bild 195 in „Beerdigungen 1766 – 1799“</w:t>
      </w:r>
    </w:p>
    <w:p w:rsidR="00C45334" w:rsidRDefault="00C45334" w:rsidP="00C45334">
      <w:r>
        <w:t>Anmerkung: Die Schrift ist wegen unzulänglicher Papierqualität und Fotografie nur sehr schwer und nur teilweise zu entziffern. Es müßte das Original-Kirchenbuch eingesehen werden.</w:t>
      </w:r>
    </w:p>
    <w:p w:rsidR="00C45334" w:rsidRDefault="00C45334"/>
    <w:p w:rsidR="002B1F62" w:rsidRDefault="002B1F62">
      <w:r>
        <w:t>Abschrift:</w:t>
      </w:r>
    </w:p>
    <w:p w:rsidR="002B1F62" w:rsidRDefault="002B1F62">
      <w:r>
        <w:t>„den 12</w:t>
      </w:r>
      <w:r w:rsidRPr="002B1F62">
        <w:rPr>
          <w:vertAlign w:val="superscript"/>
        </w:rPr>
        <w:t>ten</w:t>
      </w:r>
      <w:r>
        <w:t xml:space="preserve"> </w:t>
      </w:r>
      <w:proofErr w:type="spellStart"/>
      <w:r>
        <w:t>Dec</w:t>
      </w:r>
      <w:proofErr w:type="spellEnd"/>
      <w:r>
        <w:t xml:space="preserve">: 1778 ist Johan Wilhelm </w:t>
      </w:r>
      <w:proofErr w:type="spellStart"/>
      <w:r>
        <w:t>Middendorff</w:t>
      </w:r>
      <w:proofErr w:type="spellEnd"/>
      <w:r>
        <w:t xml:space="preserve"> zu </w:t>
      </w:r>
      <w:proofErr w:type="spellStart"/>
      <w:r>
        <w:t>Wassercourl</w:t>
      </w:r>
      <w:proofErr w:type="spellEnd"/>
      <w:r>
        <w:t xml:space="preserve"> bisher(?) Kirchmeister zu </w:t>
      </w:r>
      <w:proofErr w:type="spellStart"/>
      <w:r>
        <w:t>Methler</w:t>
      </w:r>
      <w:proofErr w:type="spellEnd"/>
      <w:r>
        <w:t xml:space="preserve"> alt 79 Jahr an der Auszehrung mit Hinterlassung einer </w:t>
      </w:r>
      <w:proofErr w:type="spellStart"/>
      <w:r>
        <w:t>Wittibe</w:t>
      </w:r>
      <w:proofErr w:type="spellEnd"/>
      <w:r>
        <w:t xml:space="preserve"> und 5 Majorennen Kindern gestorben. Sein Vatter ist gewesen Röttger </w:t>
      </w:r>
      <w:proofErr w:type="spellStart"/>
      <w:r>
        <w:t>Keferman</w:t>
      </w:r>
      <w:proofErr w:type="spellEnd"/>
      <w:r w:rsidR="0029349D">
        <w:t xml:space="preserve"> (?)</w:t>
      </w:r>
      <w:r>
        <w:t xml:space="preserve"> gen. </w:t>
      </w:r>
      <w:proofErr w:type="spellStart"/>
      <w:r>
        <w:t>Middendorff</w:t>
      </w:r>
      <w:proofErr w:type="spellEnd"/>
      <w:r>
        <w:t xml:space="preserve"> in </w:t>
      </w:r>
      <w:proofErr w:type="spellStart"/>
      <w:r>
        <w:t>Wassercourl</w:t>
      </w:r>
      <w:proofErr w:type="spellEnd"/>
      <w:r>
        <w:t>“.</w:t>
      </w:r>
    </w:p>
    <w:p w:rsidR="00E72515" w:rsidRDefault="00E72515"/>
    <w:p w:rsidR="00E72515" w:rsidRDefault="00E72515" w:rsidP="00E72515"/>
    <w:p w:rsidR="00E72515" w:rsidRDefault="00E72515" w:rsidP="00E72515">
      <w:r>
        <w:t xml:space="preserve">Anmerkung: Als Vater nennt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Röttger </w:t>
      </w:r>
      <w:proofErr w:type="spellStart"/>
      <w:r>
        <w:t>Koehling</w:t>
      </w:r>
      <w:proofErr w:type="spellEnd"/>
      <w:r>
        <w:t xml:space="preserve"> gt. </w:t>
      </w:r>
      <w:proofErr w:type="spellStart"/>
      <w:r>
        <w:t>Middendorff</w:t>
      </w:r>
      <w:proofErr w:type="spellEnd"/>
      <w:r>
        <w:t>.</w:t>
      </w:r>
      <w:bookmarkStart w:id="0" w:name="_GoBack"/>
      <w:bookmarkEnd w:id="0"/>
    </w:p>
    <w:sectPr w:rsidR="00E72515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2"/>
    <w:rsid w:val="001F0A7A"/>
    <w:rsid w:val="0029349D"/>
    <w:rsid w:val="002B1F62"/>
    <w:rsid w:val="00676178"/>
    <w:rsid w:val="00923448"/>
    <w:rsid w:val="00987A39"/>
    <w:rsid w:val="00A37EF1"/>
    <w:rsid w:val="00C45334"/>
    <w:rsid w:val="00E72515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2023-04-27T07:30:00Z</cp:lastPrinted>
  <dcterms:created xsi:type="dcterms:W3CDTF">2023-04-27T07:18:00Z</dcterms:created>
  <dcterms:modified xsi:type="dcterms:W3CDTF">2023-04-27T09:17:00Z</dcterms:modified>
</cp:coreProperties>
</file>