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461B4">
      <w:r>
        <w:rPr>
          <w:noProof/>
          <w:lang w:eastAsia="de-DE"/>
        </w:rPr>
        <w:drawing>
          <wp:inline distT="0" distB="0" distL="0" distR="0">
            <wp:extent cx="5760720" cy="80197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8A" w:rsidRDefault="00E74D8A"/>
    <w:p w:rsidR="00E74D8A" w:rsidRDefault="00E74D8A">
      <w:bookmarkStart w:id="0" w:name="_GoBack"/>
      <w:r>
        <w:t>Kirchenbuch Heeren 17</w:t>
      </w:r>
      <w:r w:rsidR="00E461B4">
        <w:t>54</w:t>
      </w:r>
      <w:r>
        <w:t xml:space="preserve">; ARCHION-Bild </w:t>
      </w:r>
      <w:r w:rsidR="00E461B4">
        <w:t>14</w:t>
      </w:r>
      <w:r>
        <w:t xml:space="preserve"> in „</w:t>
      </w:r>
      <w:r w:rsidR="00BF2446">
        <w:t>T</w:t>
      </w:r>
      <w:r w:rsidR="00E461B4">
        <w:t>rauungen 1716 - 1819</w:t>
      </w:r>
      <w:r w:rsidR="00BF2446">
        <w:t>“</w:t>
      </w:r>
    </w:p>
    <w:p w:rsidR="00E74D8A" w:rsidRDefault="00E74D8A">
      <w:r>
        <w:t>Abschrift:</w:t>
      </w:r>
    </w:p>
    <w:p w:rsidR="00BF2446" w:rsidRDefault="00BF2446">
      <w:r>
        <w:t xml:space="preserve">„ </w:t>
      </w:r>
      <w:r w:rsidR="00E461B4">
        <w:t>d 23. Oct. ist Died: Hen: Toitman mit Maria (lt. Geburtsurkunde: Sophia, KJK) Christina Leifferman copuliret“.</w:t>
      </w:r>
      <w:bookmarkEnd w:id="0"/>
    </w:p>
    <w:sectPr w:rsidR="00BF2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A"/>
    <w:rsid w:val="001E3D3F"/>
    <w:rsid w:val="002F6B13"/>
    <w:rsid w:val="00466C5E"/>
    <w:rsid w:val="005F386D"/>
    <w:rsid w:val="009473FB"/>
    <w:rsid w:val="0098752B"/>
    <w:rsid w:val="00BF2446"/>
    <w:rsid w:val="00E461B4"/>
    <w:rsid w:val="00E74D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2016-04-01T15:02:00Z</dcterms:created>
  <dcterms:modified xsi:type="dcterms:W3CDTF">2016-04-01T15:02:00Z</dcterms:modified>
</cp:coreProperties>
</file>