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F149B3">
      <w:r>
        <w:rPr>
          <w:noProof/>
          <w:lang w:eastAsia="de-DE"/>
        </w:rPr>
        <w:drawing>
          <wp:inline distT="0" distB="0" distL="0" distR="0">
            <wp:extent cx="5008880" cy="1153160"/>
            <wp:effectExtent l="0" t="0" r="127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B3" w:rsidRDefault="00F149B3"/>
    <w:p w:rsidR="00F149B3" w:rsidRDefault="00F149B3">
      <w:bookmarkStart w:id="0" w:name="_GoBack"/>
      <w:r>
        <w:t>Kirchenbuch St. Nicolai zu Dortmund 1738, Archion Bild 32 in „Taufen 1708 – 1809“</w:t>
      </w:r>
    </w:p>
    <w:p w:rsidR="00F149B3" w:rsidRDefault="00F149B3">
      <w:r>
        <w:t>Abschrift:</w:t>
      </w:r>
    </w:p>
    <w:p w:rsidR="00F149B3" w:rsidRDefault="00F149B3">
      <w:r>
        <w:t xml:space="preserve">„15) den 20. </w:t>
      </w:r>
      <w:proofErr w:type="spellStart"/>
      <w:r>
        <w:t>December</w:t>
      </w:r>
      <w:proofErr w:type="spellEnd"/>
      <w:r>
        <w:t xml:space="preserve"> hat Henrich </w:t>
      </w:r>
      <w:proofErr w:type="spellStart"/>
      <w:r>
        <w:t>Heuner</w:t>
      </w:r>
      <w:proofErr w:type="spellEnd"/>
      <w:r>
        <w:t xml:space="preserve"> ein Töchterlein taufen lassen mit Nahmen Mari</w:t>
      </w:r>
      <w:r>
        <w:t xml:space="preserve">a </w:t>
      </w:r>
      <w:proofErr w:type="spellStart"/>
      <w:r>
        <w:t>Gerdruth</w:t>
      </w:r>
      <w:proofErr w:type="spellEnd"/>
      <w:r>
        <w:t xml:space="preserve">: die Gevattern sind gewesen Maria </w:t>
      </w:r>
      <w:proofErr w:type="spellStart"/>
      <w:r>
        <w:t>Moertmann</w:t>
      </w:r>
      <w:proofErr w:type="spellEnd"/>
      <w:r>
        <w:t xml:space="preserve">(s), </w:t>
      </w:r>
      <w:proofErr w:type="spellStart"/>
      <w:r>
        <w:t>Gerdruth</w:t>
      </w:r>
      <w:proofErr w:type="spellEnd"/>
      <w:r>
        <w:t xml:space="preserve"> </w:t>
      </w:r>
      <w:proofErr w:type="spellStart"/>
      <w:r>
        <w:t>Edelkamp</w:t>
      </w:r>
      <w:proofErr w:type="spellEnd"/>
      <w:r>
        <w:t xml:space="preserve"> und Wilhelm Jörgen Braun“</w:t>
      </w:r>
      <w:proofErr w:type="gramStart"/>
      <w:r>
        <w:t>.</w:t>
      </w:r>
      <w:bookmarkEnd w:id="0"/>
      <w:proofErr w:type="gramEnd"/>
    </w:p>
    <w:sectPr w:rsidR="00F1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3"/>
    <w:rsid w:val="0002328B"/>
    <w:rsid w:val="00676178"/>
    <w:rsid w:val="00923448"/>
    <w:rsid w:val="00E779AF"/>
    <w:rsid w:val="00F149B3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2022-11-04T10:10:00Z</cp:lastPrinted>
  <dcterms:created xsi:type="dcterms:W3CDTF">2022-11-04T10:19:00Z</dcterms:created>
  <dcterms:modified xsi:type="dcterms:W3CDTF">2022-11-04T10:19:00Z</dcterms:modified>
</cp:coreProperties>
</file>