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96730">
      <w:r>
        <w:rPr>
          <w:noProof/>
          <w:lang w:eastAsia="de-DE"/>
        </w:rPr>
        <w:drawing>
          <wp:inline distT="0" distB="0" distL="0" distR="0">
            <wp:extent cx="5760720" cy="87406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730" w:rsidRDefault="00996730"/>
    <w:p w:rsidR="00996730" w:rsidRDefault="00996730">
      <w:bookmarkStart w:id="0" w:name="_GoBack"/>
      <w:r>
        <w:t>Kirchenbuch Herringen 1767; ARCHION-Bild 139 in „Taufen etc. 1694 – 1765“</w:t>
      </w:r>
      <w:r>
        <w:br/>
        <w:t>Abschrift:</w:t>
      </w:r>
    </w:p>
    <w:p w:rsidR="00996730" w:rsidRDefault="00996730">
      <w:r>
        <w:t>„d 31ten Ja.n Cath: Elsabein Isenbeck Ehefrau Schultzen zu Herringen, 43 Jahr 6 Monath an der Wassersucht“.</w:t>
      </w:r>
      <w:bookmarkEnd w:id="0"/>
    </w:p>
    <w:sectPr w:rsidR="009967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30"/>
    <w:rsid w:val="001E3D3F"/>
    <w:rsid w:val="002F6B13"/>
    <w:rsid w:val="005F386D"/>
    <w:rsid w:val="006D62A3"/>
    <w:rsid w:val="009473FB"/>
    <w:rsid w:val="00996730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7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7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2016-10-03T07:21:00Z</dcterms:created>
  <dcterms:modified xsi:type="dcterms:W3CDTF">2016-10-03T07:25:00Z</dcterms:modified>
</cp:coreProperties>
</file>