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A04626">
      <w:r>
        <w:rPr>
          <w:noProof/>
          <w:lang w:eastAsia="de-DE"/>
        </w:rPr>
        <w:drawing>
          <wp:inline distT="0" distB="0" distL="0" distR="0">
            <wp:extent cx="5758815" cy="100139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8" w:rsidRDefault="00EF4628"/>
    <w:p w:rsidR="00EF4628" w:rsidRDefault="00EF4628">
      <w:bookmarkStart w:id="0" w:name="_GoBack"/>
      <w:r>
        <w:t>Kirchenbuch St. Nicolai zu Dortmund 172</w:t>
      </w:r>
      <w:r w:rsidR="00A04626">
        <w:t>5</w:t>
      </w:r>
      <w:r>
        <w:t xml:space="preserve">, Archion Bild </w:t>
      </w:r>
      <w:r w:rsidR="006E513C">
        <w:t>2</w:t>
      </w:r>
      <w:r w:rsidR="00A04626">
        <w:t>2</w:t>
      </w:r>
      <w:r>
        <w:t xml:space="preserve"> in „Taufen 1714 – 1735“</w:t>
      </w:r>
    </w:p>
    <w:p w:rsidR="00EF4628" w:rsidRDefault="00EF4628">
      <w:r>
        <w:t>Abschrift:</w:t>
      </w:r>
    </w:p>
    <w:p w:rsidR="00EF4628" w:rsidRDefault="00EF4628">
      <w:r>
        <w:t>„</w:t>
      </w:r>
      <w:r w:rsidR="00A04626">
        <w:t>15</w:t>
      </w:r>
      <w:r w:rsidR="006E513C">
        <w:t xml:space="preserve">) den </w:t>
      </w:r>
      <w:r w:rsidR="00A04626">
        <w:t xml:space="preserve">29. Sept: hat Henrich Höner Bürger und Ackermann hieselbst eine Tochter mit Nahmen Anna </w:t>
      </w:r>
      <w:proofErr w:type="spellStart"/>
      <w:r w:rsidR="00A04626">
        <w:t>Gerdrut</w:t>
      </w:r>
      <w:proofErr w:type="spellEnd"/>
      <w:r w:rsidR="00A04626">
        <w:t xml:space="preserve"> taufen lassen. Gevattern waren Wilhelm </w:t>
      </w:r>
      <w:proofErr w:type="spellStart"/>
      <w:r w:rsidR="00A04626">
        <w:t>Thimann</w:t>
      </w:r>
      <w:proofErr w:type="spellEnd"/>
      <w:r w:rsidR="00A04626">
        <w:t xml:space="preserve"> von </w:t>
      </w:r>
      <w:proofErr w:type="spellStart"/>
      <w:r w:rsidR="00A04626">
        <w:t>Ablerbeck</w:t>
      </w:r>
      <w:proofErr w:type="spellEnd"/>
      <w:r w:rsidR="00A04626">
        <w:t xml:space="preserve"> (</w:t>
      </w:r>
      <w:proofErr w:type="spellStart"/>
      <w:r w:rsidR="00A04626">
        <w:t>Aplerbeck</w:t>
      </w:r>
      <w:proofErr w:type="spellEnd"/>
      <w:r w:rsidR="00A04626">
        <w:t xml:space="preserve">, KJK) </w:t>
      </w:r>
      <w:proofErr w:type="spellStart"/>
      <w:r w:rsidR="00A04626">
        <w:t>bürtig</w:t>
      </w:r>
      <w:proofErr w:type="spellEnd"/>
      <w:r w:rsidR="00A04626">
        <w:t xml:space="preserve">, Anna Margaretha </w:t>
      </w:r>
      <w:proofErr w:type="spellStart"/>
      <w:r w:rsidR="00A04626">
        <w:t>Kutthaus</w:t>
      </w:r>
      <w:proofErr w:type="spellEnd"/>
      <w:r w:rsidR="00A04626">
        <w:t xml:space="preserve"> und Anna </w:t>
      </w:r>
      <w:proofErr w:type="spellStart"/>
      <w:r w:rsidR="00A04626">
        <w:t>Cathar</w:t>
      </w:r>
      <w:proofErr w:type="spellEnd"/>
      <w:r w:rsidR="00A04626">
        <w:t xml:space="preserve">: Höner von </w:t>
      </w:r>
      <w:proofErr w:type="spellStart"/>
      <w:r w:rsidR="00A04626">
        <w:t>Brackel</w:t>
      </w:r>
      <w:proofErr w:type="spellEnd"/>
      <w:r w:rsidR="00A04626">
        <w:t xml:space="preserve"> </w:t>
      </w:r>
      <w:proofErr w:type="spellStart"/>
      <w:r w:rsidR="00A04626">
        <w:t>bürtig</w:t>
      </w:r>
      <w:proofErr w:type="spellEnd"/>
      <w:r w:rsidR="00A04626">
        <w:t>“.</w:t>
      </w:r>
      <w:bookmarkEnd w:id="0"/>
    </w:p>
    <w:sectPr w:rsidR="00EF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8"/>
    <w:rsid w:val="0033234B"/>
    <w:rsid w:val="00676178"/>
    <w:rsid w:val="006E513C"/>
    <w:rsid w:val="00783098"/>
    <w:rsid w:val="00923448"/>
    <w:rsid w:val="00A04626"/>
    <w:rsid w:val="00A4244B"/>
    <w:rsid w:val="00E779AF"/>
    <w:rsid w:val="00E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2022-11-02T15:00:00Z</cp:lastPrinted>
  <dcterms:created xsi:type="dcterms:W3CDTF">2022-11-02T15:01:00Z</dcterms:created>
  <dcterms:modified xsi:type="dcterms:W3CDTF">2022-11-02T15:01:00Z</dcterms:modified>
</cp:coreProperties>
</file>