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867D3">
      <w:r>
        <w:rPr>
          <w:noProof/>
          <w:lang w:eastAsia="de-DE"/>
        </w:rPr>
        <w:drawing>
          <wp:inline distT="0" distB="0" distL="0" distR="0">
            <wp:extent cx="5760720" cy="1309377"/>
            <wp:effectExtent l="0" t="0" r="0" b="5080"/>
            <wp:docPr id="1" name="Grafik 1" descr="C:\Users\Jürgen\AppData\Local\Microsoft\Windows\INetCache\Content.Word\DSCF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D3" w:rsidRDefault="003867D3"/>
    <w:p w:rsidR="003867D3" w:rsidRDefault="003867D3">
      <w:r>
        <w:t>Kirchenbuch Berge 1738; ARCHION-Bild 48 in „Taufen etc. 1696 – 1765“ (schlechte Vorlage)</w:t>
      </w:r>
    </w:p>
    <w:p w:rsidR="003867D3" w:rsidRDefault="003867D3">
      <w:r>
        <w:t>Abschrift:</w:t>
      </w:r>
    </w:p>
    <w:p w:rsidR="003C63C2" w:rsidRPr="003C63C2" w:rsidRDefault="003867D3" w:rsidP="003C63C2">
      <w:pPr>
        <w:autoSpaceDE w:val="0"/>
        <w:autoSpaceDN w:val="0"/>
        <w:adjustRightInd w:val="0"/>
        <w:spacing w:line="240" w:lineRule="auto"/>
        <w:rPr>
          <w:rFonts w:cs="Segoe UI"/>
        </w:rPr>
      </w:pPr>
      <w:r>
        <w:t xml:space="preserve">„d 5 Julii Catharina Elsabein Erlkampfs begraben 48 Jahr alt; </w:t>
      </w:r>
      <w:r w:rsidRPr="003867D3">
        <w:rPr>
          <w:i/>
        </w:rPr>
        <w:t>unleserlich:</w:t>
      </w:r>
      <w:bookmarkStart w:id="0" w:name="_GoBack"/>
      <w:r w:rsidRPr="003C63C2">
        <w:t xml:space="preserve"> </w:t>
      </w:r>
      <w:r w:rsidR="003C63C2" w:rsidRPr="003C63C2">
        <w:rPr>
          <w:rFonts w:cs="Segoe UI"/>
        </w:rPr>
        <w:t>am .Kinderweh gestorben (Pocken, Masern o.ä.?)</w:t>
      </w:r>
    </w:p>
    <w:bookmarkEnd w:id="0"/>
    <w:p w:rsidR="003867D3" w:rsidRDefault="003867D3"/>
    <w:p w:rsidR="003C63C2" w:rsidRDefault="003C63C2"/>
    <w:sectPr w:rsidR="003C6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D3"/>
    <w:rsid w:val="001E3D3F"/>
    <w:rsid w:val="002F6B13"/>
    <w:rsid w:val="003867D3"/>
    <w:rsid w:val="003C63C2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2016-10-31T16:46:00Z</dcterms:created>
  <dcterms:modified xsi:type="dcterms:W3CDTF">2016-10-31T16:46:00Z</dcterms:modified>
</cp:coreProperties>
</file>