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7" w:rsidRDefault="00EC35AB">
      <w:r>
        <w:rPr>
          <w:noProof/>
          <w:lang w:eastAsia="de-DE"/>
        </w:rPr>
        <w:drawing>
          <wp:inline distT="0" distB="0" distL="0" distR="0">
            <wp:extent cx="5760720" cy="119022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85" w:rsidRDefault="001F3185"/>
    <w:p w:rsidR="00C000D7" w:rsidRDefault="00C000D7">
      <w:bookmarkStart w:id="0" w:name="_GoBack"/>
      <w:r>
        <w:t>Kirchenbuch Bönen 17</w:t>
      </w:r>
      <w:r w:rsidR="00EC35AB">
        <w:t>26</w:t>
      </w:r>
      <w:r>
        <w:t xml:space="preserve">; ARCHION-Bild </w:t>
      </w:r>
      <w:r w:rsidR="0058641E">
        <w:t>1</w:t>
      </w:r>
      <w:r w:rsidR="00EC35AB">
        <w:t>93</w:t>
      </w:r>
      <w:r>
        <w:t xml:space="preserve"> in „</w:t>
      </w:r>
      <w:r w:rsidR="001F3185">
        <w:t>Beerdigungen 1694 - 1764</w:t>
      </w:r>
      <w:r>
        <w:t>“</w:t>
      </w:r>
    </w:p>
    <w:p w:rsidR="00C000D7" w:rsidRDefault="00C000D7">
      <w:r>
        <w:t>Abschrift:</w:t>
      </w:r>
    </w:p>
    <w:p w:rsidR="00C000D7" w:rsidRDefault="00C000D7">
      <w:r>
        <w:t>„</w:t>
      </w:r>
      <w:r w:rsidR="0058641E">
        <w:t xml:space="preserve">den </w:t>
      </w:r>
      <w:r w:rsidR="00EC35AB">
        <w:t>14. Octob: ist die alte Brändische zu Wetfelde begraben.</w:t>
      </w:r>
    </w:p>
    <w:p w:rsidR="00EC35AB" w:rsidRDefault="00EC35AB">
      <w:r>
        <w:t>den 15. Octob: ist der alte Brandt zu Wetfelde begraben und also seiner Hol: (Holden, KJK) bald gefolget“.</w:t>
      </w:r>
      <w:bookmarkEnd w:id="0"/>
    </w:p>
    <w:sectPr w:rsidR="00EC3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D7"/>
    <w:rsid w:val="00165C97"/>
    <w:rsid w:val="001E3D3F"/>
    <w:rsid w:val="001F3185"/>
    <w:rsid w:val="002F6B13"/>
    <w:rsid w:val="00584F25"/>
    <w:rsid w:val="0058641E"/>
    <w:rsid w:val="005F386D"/>
    <w:rsid w:val="009473FB"/>
    <w:rsid w:val="0095622F"/>
    <w:rsid w:val="00A46C2C"/>
    <w:rsid w:val="00B80620"/>
    <w:rsid w:val="00C000D7"/>
    <w:rsid w:val="00C856AA"/>
    <w:rsid w:val="00EC35A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2016-04-14T13:41:00Z</dcterms:created>
  <dcterms:modified xsi:type="dcterms:W3CDTF">2016-04-14T13:41:00Z</dcterms:modified>
</cp:coreProperties>
</file>