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38447F">
      <w:r>
        <w:rPr>
          <w:noProof/>
          <w:lang w:eastAsia="de-DE"/>
        </w:rPr>
        <w:drawing>
          <wp:inline distT="0" distB="0" distL="0" distR="0">
            <wp:extent cx="5760720" cy="143169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EE" w:rsidRDefault="000436EE"/>
    <w:p w:rsidR="000436EE" w:rsidRDefault="000436EE">
      <w:bookmarkStart w:id="0" w:name="_GoBack"/>
      <w:r>
        <w:t>Kirchenbuch Adorf 1</w:t>
      </w:r>
      <w:r w:rsidR="0038447F">
        <w:t>684</w:t>
      </w:r>
      <w:r>
        <w:t xml:space="preserve">; ARCHION-Bild </w:t>
      </w:r>
      <w:r w:rsidR="0038447F">
        <w:t xml:space="preserve">362 </w:t>
      </w:r>
      <w:r>
        <w:t>in Kirchenbuch 1</w:t>
      </w:r>
      <w:r w:rsidR="0038447F">
        <w:t>648 - 1702</w:t>
      </w:r>
    </w:p>
    <w:p w:rsidR="000436EE" w:rsidRDefault="000436EE">
      <w:r>
        <w:t>Abschrift:</w:t>
      </w:r>
    </w:p>
    <w:p w:rsidR="000436EE" w:rsidRDefault="000436EE">
      <w:r>
        <w:t>„</w:t>
      </w:r>
      <w:proofErr w:type="spellStart"/>
      <w:r w:rsidR="0038447F">
        <w:t>Annus</w:t>
      </w:r>
      <w:proofErr w:type="spellEnd"/>
      <w:r w:rsidR="0038447F">
        <w:t xml:space="preserve"> </w:t>
      </w:r>
      <w:proofErr w:type="spellStart"/>
      <w:r w:rsidR="0038447F">
        <w:t>post</w:t>
      </w:r>
      <w:proofErr w:type="spellEnd"/>
      <w:r w:rsidR="0038447F">
        <w:t xml:space="preserve"> partum </w:t>
      </w:r>
      <w:proofErr w:type="spellStart"/>
      <w:r w:rsidR="0038447F">
        <w:t>virgineum</w:t>
      </w:r>
      <w:proofErr w:type="spellEnd"/>
      <w:r w:rsidR="0038447F">
        <w:t xml:space="preserve"> 1648 (Jahr nach der jungfräulichen Geburt, KJK) In </w:t>
      </w:r>
      <w:proofErr w:type="spellStart"/>
      <w:r w:rsidR="0038447F">
        <w:t>Festo</w:t>
      </w:r>
      <w:proofErr w:type="spellEnd"/>
      <w:r w:rsidR="0038447F">
        <w:t xml:space="preserve"> </w:t>
      </w:r>
      <w:proofErr w:type="spellStart"/>
      <w:r w:rsidR="0038447F">
        <w:t>Epiphaniae</w:t>
      </w:r>
      <w:proofErr w:type="spellEnd"/>
      <w:r w:rsidR="0038447F">
        <w:t xml:space="preserve"> (Epiphanias, 06.01.1684, KJK) Jost Suden in Adorf; </w:t>
      </w:r>
      <w:proofErr w:type="spellStart"/>
      <w:r w:rsidR="0038447F">
        <w:t>aetatis</w:t>
      </w:r>
      <w:proofErr w:type="spellEnd"/>
      <w:r w:rsidR="0038447F">
        <w:t xml:space="preserve"> (im Alter, KJK) 70 Jahre“.</w:t>
      </w:r>
      <w:bookmarkEnd w:id="0"/>
    </w:p>
    <w:sectPr w:rsidR="000436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EE"/>
    <w:rsid w:val="000436EE"/>
    <w:rsid w:val="000E67AF"/>
    <w:rsid w:val="001D7626"/>
    <w:rsid w:val="0038447F"/>
    <w:rsid w:val="003E5CD6"/>
    <w:rsid w:val="005F3981"/>
    <w:rsid w:val="0082143C"/>
    <w:rsid w:val="00C90235"/>
    <w:rsid w:val="00D0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6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6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2018-11-28T16:22:00Z</dcterms:created>
  <dcterms:modified xsi:type="dcterms:W3CDTF">2018-11-28T16:22:00Z</dcterms:modified>
</cp:coreProperties>
</file>