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0F472D" w:rsidP="00804E23">
      <w:r>
        <w:rPr>
          <w:noProof/>
          <w:lang w:eastAsia="de-DE"/>
        </w:rPr>
        <w:drawing>
          <wp:inline distT="0" distB="0" distL="0" distR="0">
            <wp:extent cx="5760720" cy="1382708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3C" w:rsidRDefault="0088203C" w:rsidP="00804E23"/>
    <w:p w:rsidR="00804E23" w:rsidRDefault="00804E23" w:rsidP="00804E23">
      <w:pPr>
        <w:spacing w:line="240" w:lineRule="auto"/>
      </w:pPr>
      <w:bookmarkStart w:id="0" w:name="_GoBack"/>
      <w:r>
        <w:t>Kirchenbuch Barop 17</w:t>
      </w:r>
      <w:r w:rsidR="000F472D">
        <w:t>50</w:t>
      </w:r>
      <w:r>
        <w:t xml:space="preserve">; ARCHION-Bild </w:t>
      </w:r>
      <w:r w:rsidR="00E74A81">
        <w:t>1</w:t>
      </w:r>
      <w:r w:rsidR="000F472D">
        <w:t>45</w:t>
      </w:r>
      <w:r w:rsidR="00F36DD0">
        <w:t xml:space="preserve"> </w:t>
      </w:r>
      <w:r>
        <w:t>in „</w:t>
      </w:r>
      <w:r w:rsidR="000F472D">
        <w:t>Trauungen</w:t>
      </w:r>
      <w:r w:rsidR="00E74A81">
        <w:t xml:space="preserve"> 1748 - 1809</w:t>
      </w:r>
      <w:r>
        <w:t>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E74A81">
        <w:t>Anno 17</w:t>
      </w:r>
      <w:r w:rsidR="000F472D">
        <w:t>50 d. 23 Julii ist Johann Henrich Hummelbeck mit Anna – Margaretha Jucho von Wambeln copuliret worden“.</w:t>
      </w:r>
      <w:bookmarkEnd w:id="0"/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025574"/>
    <w:rsid w:val="000B4206"/>
    <w:rsid w:val="000F472D"/>
    <w:rsid w:val="00125550"/>
    <w:rsid w:val="00150E28"/>
    <w:rsid w:val="001959B6"/>
    <w:rsid w:val="002436C6"/>
    <w:rsid w:val="002C25FC"/>
    <w:rsid w:val="003E0ACB"/>
    <w:rsid w:val="00470E98"/>
    <w:rsid w:val="004B6E73"/>
    <w:rsid w:val="005D591F"/>
    <w:rsid w:val="006035D8"/>
    <w:rsid w:val="006534BA"/>
    <w:rsid w:val="00762E74"/>
    <w:rsid w:val="007E2770"/>
    <w:rsid w:val="00804E23"/>
    <w:rsid w:val="0085672F"/>
    <w:rsid w:val="0088203C"/>
    <w:rsid w:val="0092588A"/>
    <w:rsid w:val="009C414B"/>
    <w:rsid w:val="00AF3A5A"/>
    <w:rsid w:val="00C04DE9"/>
    <w:rsid w:val="00C810EE"/>
    <w:rsid w:val="00CB1DCE"/>
    <w:rsid w:val="00CB33C0"/>
    <w:rsid w:val="00E347DB"/>
    <w:rsid w:val="00E74A81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2018-04-10T13:07:00Z</dcterms:created>
  <dcterms:modified xsi:type="dcterms:W3CDTF">2018-04-10T13:07:00Z</dcterms:modified>
</cp:coreProperties>
</file>