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FB" w:rsidRDefault="00F141FB" w:rsidP="00F141FB">
      <w:r>
        <w:rPr>
          <w:noProof/>
          <w:lang w:eastAsia="de-DE"/>
        </w:rPr>
        <w:drawing>
          <wp:inline distT="0" distB="0" distL="0" distR="0">
            <wp:extent cx="5760720" cy="86377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FB" w:rsidRDefault="00F141FB" w:rsidP="00F141FB"/>
    <w:p w:rsidR="00D02CB7" w:rsidRDefault="00F141FB" w:rsidP="00F141FB">
      <w:r>
        <w:rPr>
          <w:noProof/>
          <w:lang w:eastAsia="de-DE"/>
        </w:rPr>
        <w:drawing>
          <wp:inline distT="0" distB="0" distL="0" distR="0">
            <wp:extent cx="5760720" cy="872614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FB" w:rsidRDefault="00F141FB" w:rsidP="00F141FB"/>
    <w:p w:rsidR="00F141FB" w:rsidRDefault="00F141FB" w:rsidP="00F141FB">
      <w:bookmarkStart w:id="0" w:name="_GoBack"/>
      <w:r>
        <w:t>Friedhofsverzeichnis Heeren 1935; ARCHION-Bild 61 in „1921 – 1942“</w:t>
      </w:r>
    </w:p>
    <w:p w:rsidR="00F141FB" w:rsidRDefault="00F141FB" w:rsidP="00F141FB">
      <w:r>
        <w:t>Abschrift:</w:t>
      </w:r>
    </w:p>
    <w:p w:rsidR="00F141FB" w:rsidRPr="00F141FB" w:rsidRDefault="00F141FB" w:rsidP="00F141FB">
      <w:r>
        <w:t>„Klothmann geb. Graas, Wilhelmine; Wwe. (Witwe, KJK); Geburtsort: Hamm; Wohn-/Sterbeort: Heeren; Geburtsdatum: 12. Februar 1866 – 69 Jahre; Sterbedatum: 17. Januar 1935 2 Uhr vorm.; Beerdigungsdatum: 20. Januar 35,…“.</w:t>
      </w:r>
      <w:bookmarkEnd w:id="0"/>
      <w:r>
        <w:t xml:space="preserve"> </w:t>
      </w:r>
    </w:p>
    <w:sectPr w:rsidR="00F141FB" w:rsidRPr="00F141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B7"/>
    <w:rsid w:val="001408FF"/>
    <w:rsid w:val="001E3D3F"/>
    <w:rsid w:val="002F6B13"/>
    <w:rsid w:val="005F386D"/>
    <w:rsid w:val="009473FB"/>
    <w:rsid w:val="00D02CB7"/>
    <w:rsid w:val="00F141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2016-03-13T15:42:00Z</dcterms:created>
  <dcterms:modified xsi:type="dcterms:W3CDTF">2016-03-13T15:42:00Z</dcterms:modified>
</cp:coreProperties>
</file>