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0" w:rsidRDefault="00497533">
      <w:r>
        <w:rPr>
          <w:noProof/>
          <w:lang w:eastAsia="de-DE"/>
        </w:rPr>
        <w:drawing>
          <wp:inline distT="0" distB="0" distL="0" distR="0">
            <wp:extent cx="4015105" cy="586105"/>
            <wp:effectExtent l="0" t="0" r="444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33" w:rsidRDefault="00497533"/>
    <w:p w:rsidR="00252C30" w:rsidRDefault="00252C30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>
        <w:t xml:space="preserve"> 16</w:t>
      </w:r>
      <w:r w:rsidR="00497533">
        <w:t>43</w:t>
      </w:r>
      <w:r>
        <w:t>; ARCHION-Bild 1</w:t>
      </w:r>
      <w:r w:rsidR="00117BF3">
        <w:t>6</w:t>
      </w:r>
      <w:r w:rsidR="00161E37">
        <w:t>5</w:t>
      </w:r>
      <w:r w:rsidR="00497533">
        <w:t>6</w:t>
      </w:r>
      <w:r>
        <w:t xml:space="preserve"> in Kirchenbuch 1633 – 1741</w:t>
      </w:r>
    </w:p>
    <w:p w:rsidR="00252C30" w:rsidRDefault="00252C30">
      <w:r>
        <w:t>Abschrift:</w:t>
      </w:r>
    </w:p>
    <w:p w:rsidR="00252C30" w:rsidRDefault="00252C30">
      <w:r>
        <w:t>„</w:t>
      </w:r>
      <w:r w:rsidR="00497533">
        <w:t xml:space="preserve">Anno 1643; …Jan. Frantz </w:t>
      </w:r>
      <w:proofErr w:type="spellStart"/>
      <w:r w:rsidR="00497533">
        <w:t>Tristrams</w:t>
      </w:r>
      <w:proofErr w:type="spellEnd"/>
      <w:r w:rsidR="00497533">
        <w:t xml:space="preserve"> Töchterlein Anna Catharina“.</w:t>
      </w:r>
      <w:bookmarkEnd w:id="0"/>
    </w:p>
    <w:sectPr w:rsidR="0025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0"/>
    <w:rsid w:val="000E67AF"/>
    <w:rsid w:val="00107F64"/>
    <w:rsid w:val="00117BF3"/>
    <w:rsid w:val="00161E37"/>
    <w:rsid w:val="00167A75"/>
    <w:rsid w:val="001909E5"/>
    <w:rsid w:val="001D7626"/>
    <w:rsid w:val="001F5254"/>
    <w:rsid w:val="00252C30"/>
    <w:rsid w:val="002B3B1C"/>
    <w:rsid w:val="00497533"/>
    <w:rsid w:val="0082143C"/>
    <w:rsid w:val="00AE6336"/>
    <w:rsid w:val="00C0571D"/>
    <w:rsid w:val="00C90235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2018-11-25T14:49:00Z</dcterms:created>
  <dcterms:modified xsi:type="dcterms:W3CDTF">2018-11-25T14:49:00Z</dcterms:modified>
</cp:coreProperties>
</file>