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0" w:rsidRDefault="00315891" w:rsidP="00B0429C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1502701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91" w:rsidRDefault="00315891" w:rsidP="00B0429C">
      <w:pPr>
        <w:spacing w:line="240" w:lineRule="auto"/>
      </w:pPr>
    </w:p>
    <w:p w:rsidR="00B0429C" w:rsidRDefault="00B0429C" w:rsidP="00B0429C">
      <w:pPr>
        <w:spacing w:line="240" w:lineRule="auto"/>
      </w:pPr>
      <w:r>
        <w:t>Kirchenbuch Barop 17</w:t>
      </w:r>
      <w:r w:rsidR="00315891">
        <w:t>4</w:t>
      </w:r>
      <w:r w:rsidR="00760500">
        <w:t>2</w:t>
      </w:r>
      <w:bookmarkStart w:id="0" w:name="_GoBack"/>
      <w:bookmarkEnd w:id="0"/>
      <w:r>
        <w:t xml:space="preserve">; ARCHION-Bild </w:t>
      </w:r>
      <w:r w:rsidR="00315891">
        <w:t>42</w:t>
      </w:r>
      <w:r>
        <w:t xml:space="preserve"> in „Taufen 1</w:t>
      </w:r>
      <w:r w:rsidR="00315891">
        <w:t>655 - 1748</w:t>
      </w:r>
      <w:r>
        <w:t>“</w:t>
      </w:r>
    </w:p>
    <w:p w:rsidR="00B0429C" w:rsidRDefault="00B0429C" w:rsidP="00B0429C">
      <w:pPr>
        <w:spacing w:line="240" w:lineRule="auto"/>
      </w:pPr>
      <w:r>
        <w:t>Abschrift:</w:t>
      </w:r>
    </w:p>
    <w:p w:rsidR="00B0429C" w:rsidRDefault="00B0429C" w:rsidP="00B0429C">
      <w:pPr>
        <w:spacing w:line="240" w:lineRule="auto"/>
      </w:pPr>
      <w:r>
        <w:t>„</w:t>
      </w:r>
      <w:r w:rsidR="00B05E5F">
        <w:t>d</w:t>
      </w:r>
      <w:r w:rsidR="00413FBF">
        <w:t>.</w:t>
      </w:r>
      <w:r w:rsidR="00315891">
        <w:t xml:space="preserve"> 11. December ist Johann Henrich Hummelbeck Töchterl. Anna Margaretha getauft w. Gevattern sind Wilhelm Hülshoff zu Marten, Margaretha Westermannsche zu Groß-Holthausen und Anna Maria Hummelbecks jüngste Tochter“.</w:t>
      </w:r>
    </w:p>
    <w:sectPr w:rsidR="00B0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9C"/>
    <w:rsid w:val="000C4C4E"/>
    <w:rsid w:val="001959B6"/>
    <w:rsid w:val="00315891"/>
    <w:rsid w:val="00413FBF"/>
    <w:rsid w:val="00436070"/>
    <w:rsid w:val="004946EC"/>
    <w:rsid w:val="004F731E"/>
    <w:rsid w:val="006C1404"/>
    <w:rsid w:val="00760500"/>
    <w:rsid w:val="00762E74"/>
    <w:rsid w:val="00821EC4"/>
    <w:rsid w:val="00B0429C"/>
    <w:rsid w:val="00B05E5F"/>
    <w:rsid w:val="00E347DB"/>
    <w:rsid w:val="00E80650"/>
    <w:rsid w:val="00EE3CC0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2018-04-11T15:10:00Z</dcterms:created>
  <dcterms:modified xsi:type="dcterms:W3CDTF">2018-04-11T15:16:00Z</dcterms:modified>
</cp:coreProperties>
</file>