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4947ED">
      <w:r>
        <w:rPr>
          <w:noProof/>
          <w:lang w:eastAsia="de-DE"/>
        </w:rPr>
        <w:drawing>
          <wp:inline distT="0" distB="0" distL="0" distR="0">
            <wp:extent cx="5760720" cy="1002149"/>
            <wp:effectExtent l="0" t="0" r="0" b="762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02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7ED" w:rsidRDefault="004947ED"/>
    <w:p w:rsidR="004947ED" w:rsidRDefault="004947ED">
      <w:bookmarkStart w:id="0" w:name="_GoBack"/>
      <w:r>
        <w:t>Kirchenbuch Adorf 1721; ARCHION-Bild 687 in Kirchenbuch 1703 – 1739</w:t>
      </w:r>
    </w:p>
    <w:p w:rsidR="004947ED" w:rsidRDefault="004947ED">
      <w:r>
        <w:t>Abschrift:</w:t>
      </w:r>
    </w:p>
    <w:p w:rsidR="004947ED" w:rsidRDefault="004947ED">
      <w:r>
        <w:t xml:space="preserve">„41; d. 30 </w:t>
      </w:r>
      <w:proofErr w:type="spellStart"/>
      <w:r>
        <w:t>xbr</w:t>
      </w:r>
      <w:proofErr w:type="spellEnd"/>
      <w:r>
        <w:t xml:space="preserve">. (Dezember, KJK) ist Johann Christoffel </w:t>
      </w:r>
      <w:proofErr w:type="spellStart"/>
      <w:r>
        <w:t>Pröel</w:t>
      </w:r>
      <w:proofErr w:type="spellEnd"/>
      <w:r>
        <w:t xml:space="preserve"> ein frommer christlicher Haus=Sohn in Adorf begraben, alt 25 Jahr“.</w:t>
      </w:r>
      <w:bookmarkEnd w:id="0"/>
    </w:p>
    <w:sectPr w:rsidR="004947E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7ED"/>
    <w:rsid w:val="000E67AF"/>
    <w:rsid w:val="001D7626"/>
    <w:rsid w:val="00206A88"/>
    <w:rsid w:val="004947ED"/>
    <w:rsid w:val="0082143C"/>
    <w:rsid w:val="00C9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47E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47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47E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47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2019-03-16T10:53:00Z</dcterms:created>
  <dcterms:modified xsi:type="dcterms:W3CDTF">2019-03-16T10:56:00Z</dcterms:modified>
</cp:coreProperties>
</file>