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C" w:rsidRDefault="009A63A6">
      <w:r>
        <w:rPr>
          <w:noProof/>
          <w:lang w:eastAsia="de-DE"/>
        </w:rPr>
        <w:drawing>
          <wp:inline distT="0" distB="0" distL="0" distR="0">
            <wp:extent cx="5760085" cy="1228854"/>
            <wp:effectExtent l="0" t="0" r="0" b="9525"/>
            <wp:docPr id="2" name="Grafik 2" descr="C:\Users\Klothmann\AppData\Local\Microsoft\Windows\Temporary Internet Files\Content.Word\IMG_20160203_15114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3_151148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A6" w:rsidRDefault="009A63A6"/>
    <w:p w:rsidR="0034657C" w:rsidRDefault="0034657C">
      <w:bookmarkStart w:id="0" w:name="_GoBack"/>
      <w:r>
        <w:t xml:space="preserve">Kirchenbuch Heeren; ARCHION-Bild </w:t>
      </w:r>
      <w:r w:rsidR="009A63A6">
        <w:t>51</w:t>
      </w:r>
      <w:r>
        <w:t xml:space="preserve"> in „T</w:t>
      </w:r>
      <w:r w:rsidR="009A63A6">
        <w:t>rauungen 1716 – 1819“</w:t>
      </w:r>
    </w:p>
    <w:p w:rsidR="0034657C" w:rsidRDefault="0034657C">
      <w:r>
        <w:t>Abschrift:</w:t>
      </w:r>
    </w:p>
    <w:p w:rsidR="0034657C" w:rsidRDefault="0034657C">
      <w:r>
        <w:t>„</w:t>
      </w:r>
      <w:r w:rsidR="009A63A6">
        <w:t xml:space="preserve">12 Merz </w:t>
      </w:r>
      <w:proofErr w:type="spellStart"/>
      <w:r w:rsidR="009A63A6">
        <w:t>Henr</w:t>
      </w:r>
      <w:proofErr w:type="spellEnd"/>
      <w:r w:rsidR="009A63A6">
        <w:t xml:space="preserve">. </w:t>
      </w:r>
      <w:proofErr w:type="spellStart"/>
      <w:r w:rsidR="009A63A6">
        <w:t>Wilh</w:t>
      </w:r>
      <w:proofErr w:type="spellEnd"/>
      <w:r w:rsidR="009A63A6">
        <w:t xml:space="preserve">. </w:t>
      </w:r>
      <w:proofErr w:type="spellStart"/>
      <w:r w:rsidR="009A63A6">
        <w:t>Haumann</w:t>
      </w:r>
      <w:proofErr w:type="spellEnd"/>
      <w:r w:rsidR="009A63A6">
        <w:t xml:space="preserve"> Junggeselle aus Ostheeren mit Johanna Maria Catharina Sudhaus junge Tochter aus </w:t>
      </w:r>
      <w:proofErr w:type="spellStart"/>
      <w:r w:rsidR="009A63A6">
        <w:t>Bramey</w:t>
      </w:r>
      <w:proofErr w:type="spellEnd"/>
      <w:r w:rsidR="009A63A6">
        <w:t xml:space="preserve"> Kirchspiel </w:t>
      </w:r>
      <w:proofErr w:type="spellStart"/>
      <w:r w:rsidR="009A63A6">
        <w:t>Flirich</w:t>
      </w:r>
      <w:proofErr w:type="spellEnd"/>
      <w:r w:rsidR="009A63A6">
        <w:t>“.</w:t>
      </w:r>
      <w:bookmarkEnd w:id="0"/>
    </w:p>
    <w:sectPr w:rsidR="0034657C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C"/>
    <w:rsid w:val="0013523D"/>
    <w:rsid w:val="002366D6"/>
    <w:rsid w:val="00246862"/>
    <w:rsid w:val="002613D5"/>
    <w:rsid w:val="0034657C"/>
    <w:rsid w:val="004F62C3"/>
    <w:rsid w:val="006E29BB"/>
    <w:rsid w:val="009A500D"/>
    <w:rsid w:val="009A63A6"/>
    <w:rsid w:val="00A21DCB"/>
    <w:rsid w:val="00A961B0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2016-02-03T14:30:00Z</dcterms:created>
  <dcterms:modified xsi:type="dcterms:W3CDTF">2016-02-03T14:30:00Z</dcterms:modified>
</cp:coreProperties>
</file>