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F0BD5">
      <w:r>
        <w:rPr>
          <w:noProof/>
          <w:lang w:eastAsia="de-DE"/>
        </w:rPr>
        <w:drawing>
          <wp:inline distT="0" distB="0" distL="0" distR="0">
            <wp:extent cx="9072245" cy="5331399"/>
            <wp:effectExtent l="0" t="0" r="0" b="3175"/>
            <wp:docPr id="1" name="Grafik 1" descr="C:\Users\Jürgen\AppData\Local\Microsoft\Windows\INetCache\Content.Word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Unbenan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33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BD5" w:rsidRDefault="008F0BD5"/>
    <w:p w:rsidR="008F0BD5" w:rsidRDefault="008F0BD5">
      <w:r>
        <w:t>Verein für Heimatkunde Schwelm e.V., Armin Nickel: Stammbaum der Fa</w:t>
      </w:r>
      <w:r w:rsidR="00284C89">
        <w:t>m</w:t>
      </w:r>
      <w:bookmarkStart w:id="0" w:name="_GoBack"/>
      <w:bookmarkEnd w:id="0"/>
      <w:r>
        <w:t>ilie Hülsenbeck/Schwelm etc. (Auszug); Quelle: Internet</w:t>
      </w:r>
    </w:p>
    <w:sectPr w:rsidR="008F0BD5" w:rsidSect="008F0BD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D5"/>
    <w:rsid w:val="001E3D3F"/>
    <w:rsid w:val="00284C89"/>
    <w:rsid w:val="002F6B13"/>
    <w:rsid w:val="005F386D"/>
    <w:rsid w:val="006D62A3"/>
    <w:rsid w:val="008F0BD5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2016-10-14T12:58:00Z</cp:lastPrinted>
  <dcterms:created xsi:type="dcterms:W3CDTF">2016-10-14T12:59:00Z</dcterms:created>
  <dcterms:modified xsi:type="dcterms:W3CDTF">2016-10-14T12:59:00Z</dcterms:modified>
</cp:coreProperties>
</file>