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6D0594">
      <w:r>
        <w:rPr>
          <w:noProof/>
          <w:lang w:eastAsia="de-DE"/>
        </w:rPr>
        <w:drawing>
          <wp:inline distT="0" distB="0" distL="0" distR="0">
            <wp:extent cx="5760720" cy="665364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BA1" w:rsidRDefault="00923BA1"/>
    <w:p w:rsidR="000B0071" w:rsidRDefault="00923BA1">
      <w:bookmarkStart w:id="0" w:name="_GoBack"/>
      <w:r>
        <w:t>Kirchenbuch Adorf 1</w:t>
      </w:r>
      <w:r w:rsidR="000B0071">
        <w:t>7</w:t>
      </w:r>
      <w:r w:rsidR="00D85EF1">
        <w:t>7</w:t>
      </w:r>
      <w:r w:rsidR="004B0FA8">
        <w:t>2</w:t>
      </w:r>
      <w:r w:rsidR="00D85EF1">
        <w:t>;</w:t>
      </w:r>
      <w:r>
        <w:t xml:space="preserve"> ARCHION-Bild </w:t>
      </w:r>
      <w:r w:rsidR="004B0FA8">
        <w:t>295</w:t>
      </w:r>
      <w:r>
        <w:t xml:space="preserve"> in Kirchenbuch 17</w:t>
      </w:r>
      <w:r w:rsidR="000B0071">
        <w:t>40</w:t>
      </w:r>
      <w:r>
        <w:t xml:space="preserve"> – 1</w:t>
      </w:r>
      <w:r w:rsidR="000B0071">
        <w:t>796</w:t>
      </w:r>
    </w:p>
    <w:p w:rsidR="003A1147" w:rsidRDefault="000B0071">
      <w:r>
        <w:t>Ab</w:t>
      </w:r>
      <w:r w:rsidR="00923BA1">
        <w:t>schrift:</w:t>
      </w:r>
    </w:p>
    <w:p w:rsidR="00923BA1" w:rsidRDefault="003A1147">
      <w:r>
        <w:t>„</w:t>
      </w:r>
      <w:r w:rsidR="004B0FA8">
        <w:t xml:space="preserve">16.; Den 23ten April ist </w:t>
      </w:r>
      <w:proofErr w:type="spellStart"/>
      <w:r w:rsidR="004B0FA8">
        <w:t>Charlotta</w:t>
      </w:r>
      <w:proofErr w:type="spellEnd"/>
      <w:r w:rsidR="004B0FA8">
        <w:t xml:space="preserve"> Catharina Klaus aus </w:t>
      </w:r>
      <w:proofErr w:type="spellStart"/>
      <w:r w:rsidR="004B0FA8">
        <w:t>Adorff</w:t>
      </w:r>
      <w:proofErr w:type="spellEnd"/>
      <w:r w:rsidR="004B0FA8">
        <w:t xml:space="preserve"> begraben; alt 1 Jahr 17 Wochen 3 Tage“.</w:t>
      </w:r>
      <w:bookmarkEnd w:id="0"/>
    </w:p>
    <w:sectPr w:rsidR="00923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A1"/>
    <w:rsid w:val="0001173D"/>
    <w:rsid w:val="0003643E"/>
    <w:rsid w:val="000B0071"/>
    <w:rsid w:val="000E67AF"/>
    <w:rsid w:val="00125FBF"/>
    <w:rsid w:val="001D7626"/>
    <w:rsid w:val="00206A88"/>
    <w:rsid w:val="00225880"/>
    <w:rsid w:val="002F39F6"/>
    <w:rsid w:val="00373B3D"/>
    <w:rsid w:val="003A1147"/>
    <w:rsid w:val="003E1D21"/>
    <w:rsid w:val="00462ACC"/>
    <w:rsid w:val="004B0FA8"/>
    <w:rsid w:val="004D5AEA"/>
    <w:rsid w:val="0054515C"/>
    <w:rsid w:val="006025C2"/>
    <w:rsid w:val="0063729A"/>
    <w:rsid w:val="006451F1"/>
    <w:rsid w:val="006D0594"/>
    <w:rsid w:val="0070211D"/>
    <w:rsid w:val="00756963"/>
    <w:rsid w:val="007F13A8"/>
    <w:rsid w:val="0082143C"/>
    <w:rsid w:val="00923BA1"/>
    <w:rsid w:val="00933E59"/>
    <w:rsid w:val="009571BB"/>
    <w:rsid w:val="009846C3"/>
    <w:rsid w:val="009F482D"/>
    <w:rsid w:val="00A12450"/>
    <w:rsid w:val="00A819C6"/>
    <w:rsid w:val="00AA1F33"/>
    <w:rsid w:val="00B06BBD"/>
    <w:rsid w:val="00B16513"/>
    <w:rsid w:val="00B26C30"/>
    <w:rsid w:val="00B27151"/>
    <w:rsid w:val="00B666F7"/>
    <w:rsid w:val="00C90235"/>
    <w:rsid w:val="00CD2E33"/>
    <w:rsid w:val="00CE6478"/>
    <w:rsid w:val="00D1178A"/>
    <w:rsid w:val="00D85EF1"/>
    <w:rsid w:val="00DD4892"/>
    <w:rsid w:val="00E0796A"/>
    <w:rsid w:val="00E548CA"/>
    <w:rsid w:val="00EC2B4E"/>
    <w:rsid w:val="00EF02E2"/>
    <w:rsid w:val="00F4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B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B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2019-01-30T16:31:00Z</dcterms:created>
  <dcterms:modified xsi:type="dcterms:W3CDTF">2019-01-30T16:31:00Z</dcterms:modified>
</cp:coreProperties>
</file>