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82D5D">
      <w:r>
        <w:rPr>
          <w:noProof/>
          <w:lang w:eastAsia="de-DE"/>
        </w:rPr>
        <w:drawing>
          <wp:inline distT="0" distB="0" distL="0" distR="0">
            <wp:extent cx="5760720" cy="92835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B6" w:rsidRDefault="00B404B6"/>
    <w:p w:rsidR="00B404B6" w:rsidRDefault="00B404B6">
      <w:bookmarkStart w:id="0" w:name="_GoBack"/>
      <w:r>
        <w:t>Kirchenbuch Adorf 16</w:t>
      </w:r>
      <w:r w:rsidR="00582D5D">
        <w:t>73</w:t>
      </w:r>
      <w:r>
        <w:t xml:space="preserve">; ARCHION-Bild </w:t>
      </w:r>
      <w:r w:rsidR="00582D5D">
        <w:t>346</w:t>
      </w:r>
      <w:r>
        <w:t xml:space="preserve"> in Kirchenbuch 1648 – 1702</w:t>
      </w:r>
    </w:p>
    <w:p w:rsidR="00B404B6" w:rsidRDefault="00B404B6">
      <w:r>
        <w:t>Abschrift:</w:t>
      </w:r>
    </w:p>
    <w:p w:rsidR="00582D5D" w:rsidRDefault="00582D5D">
      <w:r>
        <w:t xml:space="preserve">„Item (am selben Tage, d.i. 19.11., KJK) Michael </w:t>
      </w:r>
      <w:proofErr w:type="spellStart"/>
      <w:r>
        <w:t>Erlemans</w:t>
      </w:r>
      <w:proofErr w:type="spellEnd"/>
      <w:r>
        <w:t xml:space="preserve"> Berggeschworenen in Adorf Tochter Anna </w:t>
      </w:r>
      <w:proofErr w:type="spellStart"/>
      <w:r>
        <w:t>Margreta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aet</w:t>
      </w:r>
      <w:proofErr w:type="spellEnd"/>
      <w:r>
        <w:t>. 16 (16 Jahre alt, KJK) Randnummer 137“.</w:t>
      </w:r>
      <w:bookmarkEnd w:id="0"/>
    </w:p>
    <w:sectPr w:rsidR="00582D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B6"/>
    <w:rsid w:val="000E67AF"/>
    <w:rsid w:val="001D7626"/>
    <w:rsid w:val="00582D5D"/>
    <w:rsid w:val="00662A73"/>
    <w:rsid w:val="0082143C"/>
    <w:rsid w:val="00900F5C"/>
    <w:rsid w:val="00904A0D"/>
    <w:rsid w:val="00B404B6"/>
    <w:rsid w:val="00BD75C3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4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4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2018-12-11T15:23:00Z</dcterms:created>
  <dcterms:modified xsi:type="dcterms:W3CDTF">2018-12-11T15:23:00Z</dcterms:modified>
</cp:coreProperties>
</file>