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87" w:rsidRDefault="00B8408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4459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92" w:rsidRDefault="00193592"/>
    <w:p w:rsidR="00193592" w:rsidRDefault="00193592">
      <w:bookmarkStart w:id="0" w:name="_GoBack"/>
      <w:r>
        <w:t>Kirchenbuch Heeren 1</w:t>
      </w:r>
      <w:r w:rsidR="00507D42">
        <w:t>69</w:t>
      </w:r>
      <w:r w:rsidR="00B84087">
        <w:t>9</w:t>
      </w:r>
      <w:r w:rsidR="009238B3">
        <w:t>;</w:t>
      </w:r>
      <w:r>
        <w:t xml:space="preserve"> ARCHION-Bild </w:t>
      </w:r>
      <w:r w:rsidR="00507D42">
        <w:t>1</w:t>
      </w:r>
      <w:r w:rsidR="00176B19">
        <w:t>9</w:t>
      </w:r>
      <w:r w:rsidR="009238B3">
        <w:t xml:space="preserve"> </w:t>
      </w:r>
      <w:r>
        <w:t>in „</w:t>
      </w:r>
      <w:r w:rsidR="009238B3">
        <w:t>T</w:t>
      </w:r>
      <w:r w:rsidR="00507D42">
        <w:t>aufen 1683 - 1716</w:t>
      </w:r>
      <w:r>
        <w:t>“</w:t>
      </w:r>
    </w:p>
    <w:p w:rsidR="00193592" w:rsidRDefault="00193592">
      <w:r>
        <w:t>Abschrift:</w:t>
      </w:r>
    </w:p>
    <w:p w:rsidR="00193592" w:rsidRDefault="00193592">
      <w:r>
        <w:t>„</w:t>
      </w:r>
      <w:r w:rsidR="00F5620C">
        <w:t>d</w:t>
      </w:r>
      <w:r w:rsidR="00B84087">
        <w:t>en 11. Martii (März, KJK) hat Leiferman ein Kind begraben laßen“.</w:t>
      </w:r>
      <w:bookmarkEnd w:id="0"/>
    </w:p>
    <w:sectPr w:rsidR="00193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2"/>
    <w:rsid w:val="00036258"/>
    <w:rsid w:val="00176B19"/>
    <w:rsid w:val="00193592"/>
    <w:rsid w:val="001E3D3F"/>
    <w:rsid w:val="002F6B13"/>
    <w:rsid w:val="004F15A1"/>
    <w:rsid w:val="00507D42"/>
    <w:rsid w:val="005F386D"/>
    <w:rsid w:val="00622048"/>
    <w:rsid w:val="009238B3"/>
    <w:rsid w:val="009473FB"/>
    <w:rsid w:val="00995938"/>
    <w:rsid w:val="00AE4FCC"/>
    <w:rsid w:val="00B84087"/>
    <w:rsid w:val="00BF637B"/>
    <w:rsid w:val="00CB5A26"/>
    <w:rsid w:val="00F5620C"/>
    <w:rsid w:val="00F8564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2016-03-30T13:55:00Z</dcterms:created>
  <dcterms:modified xsi:type="dcterms:W3CDTF">2016-03-30T13:55:00Z</dcterms:modified>
</cp:coreProperties>
</file>