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615523">
      <w:r>
        <w:rPr>
          <w:noProof/>
          <w:lang w:eastAsia="de-DE"/>
        </w:rPr>
        <w:drawing>
          <wp:inline distT="0" distB="0" distL="0" distR="0">
            <wp:extent cx="4780280" cy="1305560"/>
            <wp:effectExtent l="0" t="0" r="1270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28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BBD" w:rsidRDefault="007C4BBD"/>
    <w:p w:rsidR="007C4BBD" w:rsidRDefault="007C4BBD">
      <w:r>
        <w:t>Kirchenbuch Adorf 1</w:t>
      </w:r>
      <w:r w:rsidR="00615523">
        <w:t>725</w:t>
      </w:r>
      <w:r>
        <w:t xml:space="preserve">; ARCHION-Bild </w:t>
      </w:r>
      <w:r w:rsidR="00615523">
        <w:t>697</w:t>
      </w:r>
      <w:r>
        <w:t xml:space="preserve"> in Kirchenbuch 1</w:t>
      </w:r>
      <w:r w:rsidR="00615523">
        <w:t>703 - 1739</w:t>
      </w:r>
    </w:p>
    <w:p w:rsidR="007C4BBD" w:rsidRDefault="007C4BBD">
      <w:r>
        <w:t>Abschrift:</w:t>
      </w:r>
    </w:p>
    <w:p w:rsidR="007C4BBD" w:rsidRDefault="007C4BBD">
      <w:r>
        <w:t>„</w:t>
      </w:r>
      <w:r w:rsidR="00615523">
        <w:t>Anno 1725; 1; den 5ten Jan: ist He(</w:t>
      </w:r>
      <w:proofErr w:type="spellStart"/>
      <w:r w:rsidR="00615523">
        <w:t>rr</w:t>
      </w:r>
      <w:proofErr w:type="spellEnd"/>
      <w:r w:rsidR="00615523">
        <w:t xml:space="preserve">) Jacob Götte von </w:t>
      </w:r>
      <w:proofErr w:type="spellStart"/>
      <w:r w:rsidR="00615523">
        <w:t>Wirmighausen</w:t>
      </w:r>
      <w:proofErr w:type="spellEnd"/>
      <w:r w:rsidR="00615523">
        <w:t xml:space="preserve"> begraben, alt 72 Jahr weniger etliche Wochen“.</w:t>
      </w:r>
    </w:p>
    <w:p w:rsidR="00615523" w:rsidRDefault="00615523">
      <w:bookmarkStart w:id="0" w:name="_GoBack"/>
      <w:bookmarkEnd w:id="0"/>
    </w:p>
    <w:sectPr w:rsidR="006155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BD"/>
    <w:rsid w:val="00037789"/>
    <w:rsid w:val="000E67AF"/>
    <w:rsid w:val="001601C5"/>
    <w:rsid w:val="001D7626"/>
    <w:rsid w:val="00467036"/>
    <w:rsid w:val="004947B1"/>
    <w:rsid w:val="00615523"/>
    <w:rsid w:val="007C4BBD"/>
    <w:rsid w:val="008129DA"/>
    <w:rsid w:val="0082143C"/>
    <w:rsid w:val="00990FB7"/>
    <w:rsid w:val="00C22758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2018-12-31T16:37:00Z</dcterms:created>
  <dcterms:modified xsi:type="dcterms:W3CDTF">2018-12-31T16:37:00Z</dcterms:modified>
</cp:coreProperties>
</file>