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520A1">
      <w:r>
        <w:rPr>
          <w:noProof/>
          <w:lang w:eastAsia="de-DE"/>
        </w:rPr>
        <w:drawing>
          <wp:inline distT="0" distB="0" distL="0" distR="0">
            <wp:extent cx="5760720" cy="181690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3D" w:rsidRDefault="00393C3D"/>
    <w:p w:rsidR="00393C3D" w:rsidRDefault="00393C3D">
      <w:bookmarkStart w:id="0" w:name="_GoBack"/>
      <w:r>
        <w:t>Kirchenbuch Adorf 1</w:t>
      </w:r>
      <w:r w:rsidR="00107C32">
        <w:t>688</w:t>
      </w:r>
      <w:r>
        <w:t xml:space="preserve">; ARCHION-Bild </w:t>
      </w:r>
      <w:r w:rsidR="00107C32">
        <w:t>229</w:t>
      </w:r>
      <w:r w:rsidR="00054DBB">
        <w:t xml:space="preserve"> </w:t>
      </w:r>
      <w:r>
        <w:t>in Kirchenbuch 1</w:t>
      </w:r>
      <w:r w:rsidR="00107C32">
        <w:t>648 - 1702</w:t>
      </w:r>
    </w:p>
    <w:p w:rsidR="00393C3D" w:rsidRDefault="00393C3D">
      <w:r>
        <w:t>Abschrift:</w:t>
      </w:r>
    </w:p>
    <w:p w:rsidR="00393C3D" w:rsidRDefault="00393C3D">
      <w:r>
        <w:t>„</w:t>
      </w:r>
      <w:r w:rsidR="00107C32">
        <w:t xml:space="preserve">59; Dom. 2 Adv. (2. Adventssonntag, 05.12.1688, KJK) zu </w:t>
      </w:r>
      <w:proofErr w:type="spellStart"/>
      <w:r w:rsidR="00107C32">
        <w:t>Giebringhausen</w:t>
      </w:r>
      <w:proofErr w:type="spellEnd"/>
      <w:r w:rsidR="00107C32">
        <w:t xml:space="preserve"> Johan </w:t>
      </w:r>
      <w:proofErr w:type="spellStart"/>
      <w:r w:rsidR="00107C32">
        <w:t>Herrman</w:t>
      </w:r>
      <w:proofErr w:type="spellEnd"/>
      <w:r w:rsidR="00107C32">
        <w:t xml:space="preserve"> </w:t>
      </w:r>
      <w:proofErr w:type="spellStart"/>
      <w:r w:rsidR="00107C32">
        <w:t>Biederbeck</w:t>
      </w:r>
      <w:proofErr w:type="spellEnd"/>
      <w:r w:rsidR="00107C32">
        <w:t xml:space="preserve"> des </w:t>
      </w:r>
      <w:proofErr w:type="spellStart"/>
      <w:r w:rsidR="00107C32">
        <w:t>Richterß</w:t>
      </w:r>
      <w:proofErr w:type="spellEnd"/>
      <w:r w:rsidR="00107C32">
        <w:t xml:space="preserve"> daselbst </w:t>
      </w:r>
      <w:proofErr w:type="spellStart"/>
      <w:r w:rsidR="00107C32">
        <w:t>Eydam</w:t>
      </w:r>
      <w:proofErr w:type="spellEnd"/>
      <w:r w:rsidR="00107C32">
        <w:t xml:space="preserve"> (Schwiegersohn, KJK) ein </w:t>
      </w:r>
      <w:proofErr w:type="spellStart"/>
      <w:r w:rsidR="00107C32">
        <w:t>Töchterl</w:t>
      </w:r>
      <w:proofErr w:type="spellEnd"/>
      <w:r w:rsidR="00107C32">
        <w:t xml:space="preserve"> taufen </w:t>
      </w:r>
      <w:proofErr w:type="spellStart"/>
      <w:r w:rsidR="00107C32">
        <w:t>laßen</w:t>
      </w:r>
      <w:proofErr w:type="spellEnd"/>
      <w:r w:rsidR="00107C32">
        <w:t xml:space="preserve"> </w:t>
      </w:r>
      <w:proofErr w:type="spellStart"/>
      <w:r w:rsidR="00107C32">
        <w:t>genandt</w:t>
      </w:r>
      <w:proofErr w:type="spellEnd"/>
      <w:r w:rsidR="00107C32">
        <w:t xml:space="preserve"> Catharina Elisabeth. Testes (Zeugen, KJK) Anna Catharina, Michael </w:t>
      </w:r>
      <w:proofErr w:type="spellStart"/>
      <w:r w:rsidR="00107C32">
        <w:t>Schmidtmanß</w:t>
      </w:r>
      <w:proofErr w:type="spellEnd"/>
      <w:r w:rsidR="007E1A26">
        <w:t xml:space="preserve"> in </w:t>
      </w:r>
      <w:proofErr w:type="spellStart"/>
      <w:r w:rsidR="007E1A26">
        <w:t>Benckhausen</w:t>
      </w:r>
      <w:proofErr w:type="spellEnd"/>
      <w:r w:rsidR="007E1A26">
        <w:t xml:space="preserve"> </w:t>
      </w:r>
      <w:proofErr w:type="spellStart"/>
      <w:r w:rsidR="007E1A26">
        <w:t>Fraw</w:t>
      </w:r>
      <w:proofErr w:type="spellEnd"/>
      <w:r w:rsidR="007E1A26">
        <w:t xml:space="preserve">, Anna Elisabeth Schüßler(ß) von </w:t>
      </w:r>
      <w:proofErr w:type="spellStart"/>
      <w:r w:rsidR="007E1A26">
        <w:t>Stormbruch</w:t>
      </w:r>
      <w:proofErr w:type="spellEnd"/>
      <w:r w:rsidR="007E1A26">
        <w:t xml:space="preserve"> und…“.</w:t>
      </w:r>
      <w:bookmarkEnd w:id="0"/>
    </w:p>
    <w:sectPr w:rsidR="00393C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C3D"/>
    <w:rsid w:val="00054834"/>
    <w:rsid w:val="00054DBB"/>
    <w:rsid w:val="000C0973"/>
    <w:rsid w:val="000E67AF"/>
    <w:rsid w:val="00107C32"/>
    <w:rsid w:val="001D7626"/>
    <w:rsid w:val="00206A88"/>
    <w:rsid w:val="00273F89"/>
    <w:rsid w:val="00393C3D"/>
    <w:rsid w:val="003B2A44"/>
    <w:rsid w:val="00461A8A"/>
    <w:rsid w:val="004A4DDA"/>
    <w:rsid w:val="00520514"/>
    <w:rsid w:val="005520A1"/>
    <w:rsid w:val="00582B0D"/>
    <w:rsid w:val="005E02AA"/>
    <w:rsid w:val="00635D5C"/>
    <w:rsid w:val="0073146E"/>
    <w:rsid w:val="00796095"/>
    <w:rsid w:val="007D6B69"/>
    <w:rsid w:val="007E1A26"/>
    <w:rsid w:val="0082143C"/>
    <w:rsid w:val="00827DF8"/>
    <w:rsid w:val="0085594B"/>
    <w:rsid w:val="00882DF5"/>
    <w:rsid w:val="008F7C37"/>
    <w:rsid w:val="0090355F"/>
    <w:rsid w:val="00954C36"/>
    <w:rsid w:val="009978DE"/>
    <w:rsid w:val="00A02A4C"/>
    <w:rsid w:val="00A24DCD"/>
    <w:rsid w:val="00AD63F1"/>
    <w:rsid w:val="00B01FF3"/>
    <w:rsid w:val="00B2196D"/>
    <w:rsid w:val="00BA4154"/>
    <w:rsid w:val="00C90235"/>
    <w:rsid w:val="00ED6EE6"/>
    <w:rsid w:val="00F9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2019-03-18T14:37:00Z</dcterms:created>
  <dcterms:modified xsi:type="dcterms:W3CDTF">2019-03-18T14:37:00Z</dcterms:modified>
</cp:coreProperties>
</file>