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3A6262">
      <w:r>
        <w:rPr>
          <w:noProof/>
          <w:lang w:eastAsia="de-DE"/>
        </w:rPr>
        <w:drawing>
          <wp:inline distT="0" distB="0" distL="0" distR="0">
            <wp:extent cx="5760720" cy="40596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F1" w:rsidRDefault="00E918F1"/>
    <w:p w:rsidR="00E918F1" w:rsidRDefault="00E918F1">
      <w:bookmarkStart w:id="0" w:name="_GoBack"/>
      <w:r>
        <w:t>Kirchenbuch Adorf 18</w:t>
      </w:r>
      <w:r w:rsidR="003A6262">
        <w:t>02</w:t>
      </w:r>
      <w:r>
        <w:t xml:space="preserve">; ARCHION-Bild </w:t>
      </w:r>
      <w:r w:rsidR="003A6262">
        <w:t>592</w:t>
      </w:r>
      <w:r>
        <w:t xml:space="preserve"> in Kirchenbuch 1797 – 1831</w:t>
      </w:r>
    </w:p>
    <w:p w:rsidR="00E918F1" w:rsidRDefault="00E918F1">
      <w:r>
        <w:t>Abschrift:</w:t>
      </w:r>
    </w:p>
    <w:p w:rsidR="00C82F3A" w:rsidRPr="00C82F3A" w:rsidRDefault="00E918F1" w:rsidP="00C82F3A">
      <w:r>
        <w:t>„</w:t>
      </w:r>
      <w:r w:rsidR="003A6262">
        <w:t>42; Am 19ten Dezember ist Ehefrau Klara Katharine Frese aus Adorf begraben; alt 68 Jahre 11 Monate“</w:t>
      </w:r>
      <w:bookmarkEnd w:id="0"/>
      <w:r w:rsidR="003A6262">
        <w:t>.</w:t>
      </w:r>
    </w:p>
    <w:sectPr w:rsidR="00C82F3A" w:rsidRPr="00C82F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F1"/>
    <w:rsid w:val="000E67AF"/>
    <w:rsid w:val="001D7626"/>
    <w:rsid w:val="003A6262"/>
    <w:rsid w:val="0082143C"/>
    <w:rsid w:val="009A6CC0"/>
    <w:rsid w:val="00C53108"/>
    <w:rsid w:val="00C82F3A"/>
    <w:rsid w:val="00C90235"/>
    <w:rsid w:val="00D65F6C"/>
    <w:rsid w:val="00E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8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8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2019-01-04T10:46:00Z</dcterms:created>
  <dcterms:modified xsi:type="dcterms:W3CDTF">2019-01-04T10:46:00Z</dcterms:modified>
</cp:coreProperties>
</file>