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30582">
      <w:r>
        <w:rPr>
          <w:noProof/>
          <w:lang w:eastAsia="de-DE"/>
        </w:rPr>
        <w:drawing>
          <wp:inline distT="0" distB="0" distL="0" distR="0">
            <wp:extent cx="5940425" cy="1165288"/>
            <wp:effectExtent l="0" t="0" r="3175" b="0"/>
            <wp:docPr id="9" name="Grafik 9" descr="C:\Users\Jürgen\AppData\Local\Microsoft\Windows\INetCache\Content.Word\IMG_20170601_16514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IMG_20170601_16514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430582">
      <w:r>
        <w:rPr>
          <w:noProof/>
          <w:lang w:eastAsia="de-DE"/>
        </w:rPr>
        <w:drawing>
          <wp:inline distT="0" distB="0" distL="0" distR="0">
            <wp:extent cx="5940425" cy="1258215"/>
            <wp:effectExtent l="0" t="0" r="3175" b="0"/>
            <wp:docPr id="10" name="Grafik 10" descr="C:\Users\Jürgen\AppData\Local\Microsoft\Windows\INetCache\Content.Word\IMG_20170601_16515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IMG_20170601_16515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02286C">
      <w:bookmarkStart w:id="0" w:name="_GoBack"/>
      <w:r>
        <w:t>Kirchenbuch St. Jacobi zu Herford 18</w:t>
      </w:r>
      <w:r w:rsidR="00430582">
        <w:t>11</w:t>
      </w:r>
      <w:r>
        <w:t xml:space="preserve">; ARCHION-Bild </w:t>
      </w:r>
      <w:r w:rsidR="00430582">
        <w:t>36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7B0113" w:rsidRDefault="0002286C">
      <w:r>
        <w:t>„</w:t>
      </w:r>
      <w:r w:rsidR="00430582">
        <w:t>16</w:t>
      </w:r>
      <w:r w:rsidR="00C2711A">
        <w:t>; Hausnummer: 7</w:t>
      </w:r>
      <w:r w:rsidR="00FE0268">
        <w:t>40</w:t>
      </w:r>
      <w:r w:rsidR="00C2711A">
        <w:t>;</w:t>
      </w:r>
      <w:r w:rsidR="00FE0268">
        <w:t xml:space="preserve"> ehelich; Geburtsdatum: d.</w:t>
      </w:r>
      <w:r w:rsidR="00430582">
        <w:t>19 Jun: vormittags eilf Uhr; Taufdatum: d 2 Jul.; Eltern: Johann Christian Törner, Tobacks-Fabricant u. Henriette geb. Gemberg aus Hausberge; Taufzeuge: Dorothea Louise Beeckmanns Ehefrau des Schuhmacher Meisters Henrich Beeckmanns; Name des Kindes: Dorothea Louise Amalia Törner“.</w:t>
      </w:r>
      <w:bookmarkEnd w:id="0"/>
    </w:p>
    <w:sectPr w:rsidR="007B0113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2BF"/>
    <w:rsid w:val="0002286C"/>
    <w:rsid w:val="000D7EC9"/>
    <w:rsid w:val="001E3D3F"/>
    <w:rsid w:val="00254B38"/>
    <w:rsid w:val="002F6B13"/>
    <w:rsid w:val="00430582"/>
    <w:rsid w:val="00513327"/>
    <w:rsid w:val="005F386D"/>
    <w:rsid w:val="006B6205"/>
    <w:rsid w:val="006D62A3"/>
    <w:rsid w:val="00721BF0"/>
    <w:rsid w:val="007A3F9B"/>
    <w:rsid w:val="007B0113"/>
    <w:rsid w:val="007C3CAD"/>
    <w:rsid w:val="009473FB"/>
    <w:rsid w:val="00962052"/>
    <w:rsid w:val="00A6058F"/>
    <w:rsid w:val="00AC165A"/>
    <w:rsid w:val="00AE2ADB"/>
    <w:rsid w:val="00AF4D9C"/>
    <w:rsid w:val="00B02AB4"/>
    <w:rsid w:val="00B26D75"/>
    <w:rsid w:val="00B44E8A"/>
    <w:rsid w:val="00C2711A"/>
    <w:rsid w:val="00C459C6"/>
    <w:rsid w:val="00CF4107"/>
    <w:rsid w:val="00D62EF7"/>
    <w:rsid w:val="00EB0A67"/>
    <w:rsid w:val="00F8564A"/>
    <w:rsid w:val="00FB3868"/>
    <w:rsid w:val="00FC54C0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2017-06-01T15:02:00Z</dcterms:created>
  <dcterms:modified xsi:type="dcterms:W3CDTF">2017-06-01T15:02:00Z</dcterms:modified>
</cp:coreProperties>
</file>