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990E2E" w:rsidP="00990E2E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104902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2E" w:rsidRDefault="00990E2E" w:rsidP="00990E2E">
      <w:pPr>
        <w:spacing w:line="240" w:lineRule="auto"/>
      </w:pPr>
    </w:p>
    <w:p w:rsidR="00990E2E" w:rsidRDefault="00990E2E" w:rsidP="00990E2E">
      <w:pPr>
        <w:spacing w:line="240" w:lineRule="auto"/>
      </w:pPr>
      <w:r>
        <w:t>Kirchenbuch Barop 1696; ARCHION-Bild 65 in „Trauungen 1656 – 1747“</w:t>
      </w:r>
    </w:p>
    <w:p w:rsidR="00990E2E" w:rsidRDefault="00990E2E" w:rsidP="00990E2E">
      <w:pPr>
        <w:spacing w:line="240" w:lineRule="auto"/>
      </w:pPr>
      <w:r>
        <w:t>Abschrift:</w:t>
      </w:r>
    </w:p>
    <w:p w:rsidR="00990E2E" w:rsidRDefault="00990E2E" w:rsidP="00990E2E">
      <w:pPr>
        <w:spacing w:line="240" w:lineRule="auto"/>
      </w:pPr>
      <w:r>
        <w:t>„Den 15 Martii Johann Hummelbeck und Anna Wi</w:t>
      </w:r>
      <w:bookmarkStart w:id="0" w:name="_GoBack"/>
      <w:bookmarkEnd w:id="0"/>
      <w:r>
        <w:t>necke copuliret“.</w:t>
      </w:r>
    </w:p>
    <w:p w:rsidR="005F0029" w:rsidRDefault="005F0029">
      <w:pPr>
        <w:spacing w:line="240" w:lineRule="auto"/>
      </w:pPr>
    </w:p>
    <w:sectPr w:rsidR="005F0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2E"/>
    <w:rsid w:val="001959B6"/>
    <w:rsid w:val="005F0029"/>
    <w:rsid w:val="00762E74"/>
    <w:rsid w:val="00990E2E"/>
    <w:rsid w:val="00CD51BE"/>
    <w:rsid w:val="00D2367A"/>
    <w:rsid w:val="00E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2018-04-13T07:44:00Z</dcterms:created>
  <dcterms:modified xsi:type="dcterms:W3CDTF">2018-04-13T07:46:00Z</dcterms:modified>
</cp:coreProperties>
</file>