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4" w:rsidRDefault="00716F3B">
      <w:r>
        <w:rPr>
          <w:noProof/>
          <w:lang w:eastAsia="de-DE"/>
        </w:rPr>
        <w:drawing>
          <wp:inline distT="0" distB="0" distL="0" distR="0">
            <wp:extent cx="5760720" cy="684543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54" w:rsidRDefault="008A1254"/>
    <w:p w:rsidR="00150134" w:rsidRDefault="00716F3B">
      <w:r>
        <w:rPr>
          <w:noProof/>
          <w:lang w:eastAsia="de-DE"/>
        </w:rPr>
        <w:drawing>
          <wp:inline distT="0" distB="0" distL="0" distR="0">
            <wp:extent cx="5760720" cy="90339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4" w:rsidRDefault="00150134"/>
    <w:p w:rsidR="008A1254" w:rsidRDefault="008A1254">
      <w:bookmarkStart w:id="0" w:name="_GoBack"/>
      <w:r>
        <w:t>Kirchenbuch Ostönnen 1</w:t>
      </w:r>
      <w:r w:rsidR="007763F6">
        <w:t>829</w:t>
      </w:r>
      <w:r>
        <w:t xml:space="preserve">; ARCHION-Bild </w:t>
      </w:r>
      <w:r w:rsidR="007763F6">
        <w:t>255</w:t>
      </w:r>
      <w:r>
        <w:t xml:space="preserve"> in „</w:t>
      </w:r>
      <w:r w:rsidR="007763F6">
        <w:t>Beerdigungen 1819 - 1849</w:t>
      </w:r>
      <w:r>
        <w:t>“ (Text über zwei Seiten)</w:t>
      </w:r>
    </w:p>
    <w:p w:rsidR="008A1254" w:rsidRDefault="008A1254">
      <w:r>
        <w:t>Abschrift:</w:t>
      </w:r>
    </w:p>
    <w:p w:rsidR="008A1254" w:rsidRDefault="008A1254">
      <w:r>
        <w:t>„</w:t>
      </w:r>
      <w:r w:rsidR="007763F6">
        <w:t xml:space="preserve">Johannes Hengst; Colonus zu Ostönnen; Alter: 48 Jahre 1 Monat; hinterläßt: Ehefrau und 4 minorenne Kinder; Todesdatum: 14. Februar, ein Uhr morgens; Todesursache: Brustkrankeit; ärztliche Hilfe: hat überhaupt einen Arzt gebraucht; Beerdigungsdatum: 17. </w:t>
      </w:r>
      <w:proofErr w:type="gramStart"/>
      <w:r w:rsidR="007763F6">
        <w:t>Febr.;</w:t>
      </w:r>
      <w:proofErr w:type="gramEnd"/>
      <w:r w:rsidR="007763F6">
        <w:t xml:space="preserve"> Kirchhof: Ostönnen“.</w:t>
      </w:r>
      <w:bookmarkEnd w:id="0"/>
    </w:p>
    <w:sectPr w:rsidR="008A1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4"/>
    <w:rsid w:val="00150134"/>
    <w:rsid w:val="001D53FD"/>
    <w:rsid w:val="001E3D3F"/>
    <w:rsid w:val="002D64DC"/>
    <w:rsid w:val="002F6B13"/>
    <w:rsid w:val="005F386D"/>
    <w:rsid w:val="006D3617"/>
    <w:rsid w:val="006D62A3"/>
    <w:rsid w:val="006F72E6"/>
    <w:rsid w:val="00716F3B"/>
    <w:rsid w:val="007763F6"/>
    <w:rsid w:val="0077658E"/>
    <w:rsid w:val="00807CA1"/>
    <w:rsid w:val="008A1254"/>
    <w:rsid w:val="009473FB"/>
    <w:rsid w:val="00AE309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2016-06-02T09:17:00Z</dcterms:created>
  <dcterms:modified xsi:type="dcterms:W3CDTF">2016-06-02T09:17:00Z</dcterms:modified>
</cp:coreProperties>
</file>