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31695">
      <w:r>
        <w:rPr>
          <w:noProof/>
          <w:lang w:eastAsia="de-DE"/>
        </w:rPr>
        <w:drawing>
          <wp:inline distT="0" distB="0" distL="0" distR="0">
            <wp:extent cx="5760720" cy="733918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7F" w:rsidRDefault="00E9697F"/>
    <w:p w:rsidR="00E9697F" w:rsidRDefault="00E9697F">
      <w:bookmarkStart w:id="0" w:name="_GoBack"/>
      <w:r>
        <w:t>Kirchenbuch Heeren 17</w:t>
      </w:r>
      <w:r w:rsidR="0081744B">
        <w:t>33</w:t>
      </w:r>
      <w:r>
        <w:t xml:space="preserve">; ARCHION-Bild </w:t>
      </w:r>
      <w:r w:rsidR="0081744B">
        <w:t>5</w:t>
      </w:r>
      <w:r w:rsidR="00831695">
        <w:t>6</w:t>
      </w:r>
      <w:r>
        <w:t xml:space="preserve"> in „Taufen 17</w:t>
      </w:r>
      <w:r w:rsidR="0081744B">
        <w:t>16 - 1771</w:t>
      </w:r>
      <w:r>
        <w:t>“</w:t>
      </w:r>
    </w:p>
    <w:p w:rsidR="00E9697F" w:rsidRDefault="00E9697F">
      <w:r>
        <w:t>Abschrift:</w:t>
      </w:r>
      <w:r>
        <w:br/>
        <w:t>„</w:t>
      </w:r>
      <w:r w:rsidR="0081744B">
        <w:t>d. 21. dito (</w:t>
      </w:r>
      <w:proofErr w:type="gramStart"/>
      <w:r w:rsidR="00831695">
        <w:t xml:space="preserve">Februar </w:t>
      </w:r>
      <w:r w:rsidR="0081744B">
        <w:t>,</w:t>
      </w:r>
      <w:proofErr w:type="gramEnd"/>
      <w:r w:rsidR="0081744B">
        <w:t xml:space="preserve"> KJK) Leif</w:t>
      </w:r>
      <w:r w:rsidR="00831695">
        <w:t>f</w:t>
      </w:r>
      <w:r w:rsidR="0081744B">
        <w:t xml:space="preserve">erman ein Töchterlein taufen laßen, </w:t>
      </w:r>
      <w:r w:rsidR="00831695">
        <w:t>so den Nahmen Anna Charlotta Catharina bekommen“.</w:t>
      </w:r>
      <w:bookmarkEnd w:id="0"/>
    </w:p>
    <w:sectPr w:rsidR="00E969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7F"/>
    <w:rsid w:val="00122A07"/>
    <w:rsid w:val="001E3D3F"/>
    <w:rsid w:val="002F2BF7"/>
    <w:rsid w:val="002F6B13"/>
    <w:rsid w:val="005F386D"/>
    <w:rsid w:val="0081744B"/>
    <w:rsid w:val="00831695"/>
    <w:rsid w:val="009473FB"/>
    <w:rsid w:val="00A52F48"/>
    <w:rsid w:val="00AE154B"/>
    <w:rsid w:val="00E969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2016-04-04T15:05:00Z</cp:lastPrinted>
  <dcterms:created xsi:type="dcterms:W3CDTF">2016-04-04T15:30:00Z</dcterms:created>
  <dcterms:modified xsi:type="dcterms:W3CDTF">2016-04-04T15:30:00Z</dcterms:modified>
</cp:coreProperties>
</file>