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76" w:rsidRDefault="00DF2DBF">
      <w:r>
        <w:rPr>
          <w:noProof/>
          <w:lang w:eastAsia="de-DE"/>
        </w:rPr>
        <w:drawing>
          <wp:inline distT="0" distB="0" distL="0" distR="0">
            <wp:extent cx="5760720" cy="711710"/>
            <wp:effectExtent l="0" t="0" r="0" b="0"/>
            <wp:docPr id="4" name="Grafik 4" descr="C:\Users\Jürgen\AppData\Local\Microsoft\Windows\INetCache\Content.Word\IMG_20161212_14344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IMG_20161212_143445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16" w:rsidRDefault="00F21416"/>
    <w:p w:rsidR="00DF2DBF" w:rsidRDefault="00434F76">
      <w:bookmarkStart w:id="0" w:name="_GoBack"/>
      <w:r>
        <w:t>Kirchenbuch Bönen</w:t>
      </w:r>
      <w:r w:rsidR="00990361">
        <w:t xml:space="preserve"> 17</w:t>
      </w:r>
      <w:r w:rsidR="00DF2DBF">
        <w:t>61</w:t>
      </w:r>
      <w:r>
        <w:t xml:space="preserve">; ARCHION-Bild </w:t>
      </w:r>
      <w:r w:rsidR="00DF2DBF">
        <w:t>237</w:t>
      </w:r>
      <w:r>
        <w:t xml:space="preserve"> in „</w:t>
      </w:r>
      <w:r w:rsidR="00DF2DBF">
        <w:t>Beerdigungen</w:t>
      </w:r>
      <w:r>
        <w:t xml:space="preserve"> 1694 – 1764“</w:t>
      </w:r>
      <w:r w:rsidR="00F21416">
        <w:t xml:space="preserve"> </w:t>
      </w:r>
    </w:p>
    <w:p w:rsidR="00434F76" w:rsidRDefault="00434F76">
      <w:r>
        <w:t>Abschrift:</w:t>
      </w:r>
    </w:p>
    <w:p w:rsidR="00434F76" w:rsidRDefault="00434F76">
      <w:r>
        <w:t xml:space="preserve">„d </w:t>
      </w:r>
      <w:r w:rsidR="00DF2DBF">
        <w:t>25ten dito (September, KJK) ist Brands Sohn zu Weetfeldt nahmens Johann Diederich begraben“.</w:t>
      </w:r>
      <w:bookmarkEnd w:id="0"/>
    </w:p>
    <w:sectPr w:rsidR="00434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76"/>
    <w:rsid w:val="000730A6"/>
    <w:rsid w:val="00074728"/>
    <w:rsid w:val="000B1786"/>
    <w:rsid w:val="00183080"/>
    <w:rsid w:val="001E3D3F"/>
    <w:rsid w:val="001F4BA6"/>
    <w:rsid w:val="002F6B13"/>
    <w:rsid w:val="00434F76"/>
    <w:rsid w:val="005F386D"/>
    <w:rsid w:val="006D62A3"/>
    <w:rsid w:val="006F4E8C"/>
    <w:rsid w:val="0088160C"/>
    <w:rsid w:val="008A5598"/>
    <w:rsid w:val="009473FB"/>
    <w:rsid w:val="00990361"/>
    <w:rsid w:val="00AE1032"/>
    <w:rsid w:val="00B44E8A"/>
    <w:rsid w:val="00BE092C"/>
    <w:rsid w:val="00DF2DBF"/>
    <w:rsid w:val="00F2141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2016-12-12T13:40:00Z</dcterms:created>
  <dcterms:modified xsi:type="dcterms:W3CDTF">2016-12-12T13:40:00Z</dcterms:modified>
</cp:coreProperties>
</file>