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824B9">
      <w:r>
        <w:rPr>
          <w:noProof/>
          <w:lang w:eastAsia="de-DE"/>
        </w:rPr>
        <w:drawing>
          <wp:inline distT="0" distB="0" distL="0" distR="0">
            <wp:extent cx="5760720" cy="83173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B9" w:rsidRDefault="00C824B9"/>
    <w:p w:rsidR="00C824B9" w:rsidRDefault="00C824B9">
      <w:r>
        <w:t>Kirchenbuch Heeren 1733; ARCHION-Bild 8 in „</w:t>
      </w:r>
      <w:r w:rsidR="00B56AEF">
        <w:t>B</w:t>
      </w:r>
      <w:bookmarkStart w:id="0" w:name="_GoBack"/>
      <w:bookmarkEnd w:id="0"/>
      <w:r>
        <w:t>eerdigungen 1717 – 1819“</w:t>
      </w:r>
    </w:p>
    <w:p w:rsidR="00C824B9" w:rsidRDefault="00C824B9">
      <w:r>
        <w:t>Abschrift:</w:t>
      </w:r>
    </w:p>
    <w:p w:rsidR="00C824B9" w:rsidRDefault="00C824B9">
      <w:r>
        <w:t>„den 26. dito (Dezember, KJK) Elsaben Münstermans des Johann Henrich Leiffermanns Ehefrau zur Erden bestattet worden“.</w:t>
      </w:r>
    </w:p>
    <w:sectPr w:rsidR="00C8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9"/>
    <w:rsid w:val="001E3D3F"/>
    <w:rsid w:val="002F6B13"/>
    <w:rsid w:val="005F386D"/>
    <w:rsid w:val="009473FB"/>
    <w:rsid w:val="00B56AEF"/>
    <w:rsid w:val="00C824B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2016-03-29T15:19:00Z</dcterms:created>
  <dcterms:modified xsi:type="dcterms:W3CDTF">2016-03-29T15:35:00Z</dcterms:modified>
</cp:coreProperties>
</file>