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B6" w:rsidRDefault="00F64F9B" w:rsidP="00F64F9B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317750" cy="4381500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9B" w:rsidRDefault="00F64F9B" w:rsidP="00F64F9B">
      <w:pPr>
        <w:jc w:val="center"/>
      </w:pPr>
    </w:p>
    <w:p w:rsidR="00FD7EB6" w:rsidRPr="00F64F9B" w:rsidRDefault="00FD7EB6">
      <w:bookmarkStart w:id="0" w:name="_GoBack"/>
      <w:r w:rsidRPr="00F64F9B">
        <w:t>Kirchenbuch Herringen 17</w:t>
      </w:r>
      <w:r w:rsidR="00F64F9B" w:rsidRPr="00F64F9B">
        <w:t>41</w:t>
      </w:r>
      <w:r w:rsidRPr="00F64F9B">
        <w:t xml:space="preserve">; ARCHION-Bild </w:t>
      </w:r>
      <w:r w:rsidR="00F64F9B" w:rsidRPr="00F64F9B">
        <w:t>97</w:t>
      </w:r>
      <w:r w:rsidRPr="00F64F9B">
        <w:t xml:space="preserve"> in „Taufen etc. 1694 – 1765“</w:t>
      </w:r>
    </w:p>
    <w:p w:rsidR="00FD7EB6" w:rsidRPr="00F64F9B" w:rsidRDefault="00FD7EB6">
      <w:r w:rsidRPr="00F64F9B">
        <w:t>Abschrift:</w:t>
      </w:r>
    </w:p>
    <w:p w:rsidR="00FD7EB6" w:rsidRDefault="00FD7EB6">
      <w:r w:rsidRPr="00F64F9B">
        <w:t>„</w:t>
      </w:r>
      <w:r w:rsidR="00F64F9B" w:rsidRPr="00F64F9B">
        <w:t>d. 19 Julii ist Johann Henrich Isenbeck mit Clara Sophia Leusmann Schultzin zu Herringen copuliret“.</w:t>
      </w:r>
      <w:bookmarkEnd w:id="0"/>
    </w:p>
    <w:sectPr w:rsidR="00FD7E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B6"/>
    <w:rsid w:val="001D6A4B"/>
    <w:rsid w:val="001E3D3F"/>
    <w:rsid w:val="00203D43"/>
    <w:rsid w:val="002F6B13"/>
    <w:rsid w:val="003950CC"/>
    <w:rsid w:val="005000C8"/>
    <w:rsid w:val="005F386D"/>
    <w:rsid w:val="006D62A3"/>
    <w:rsid w:val="009473FB"/>
    <w:rsid w:val="00B44E8A"/>
    <w:rsid w:val="00E76C0F"/>
    <w:rsid w:val="00EB6395"/>
    <w:rsid w:val="00F64F9B"/>
    <w:rsid w:val="00F8564A"/>
    <w:rsid w:val="00F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2016-09-28T15:10:00Z</cp:lastPrinted>
  <dcterms:created xsi:type="dcterms:W3CDTF">2016-09-28T15:11:00Z</dcterms:created>
  <dcterms:modified xsi:type="dcterms:W3CDTF">2016-09-28T15:11:00Z</dcterms:modified>
</cp:coreProperties>
</file>