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5E" w:rsidRDefault="00446DB1">
      <w:r>
        <w:rPr>
          <w:noProof/>
          <w:lang w:eastAsia="de-DE"/>
        </w:rPr>
        <w:drawing>
          <wp:inline distT="0" distB="0" distL="0" distR="0">
            <wp:extent cx="5760720" cy="854100"/>
            <wp:effectExtent l="0" t="0" r="0" b="317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5E" w:rsidRDefault="00F82A5E"/>
    <w:p w:rsidR="00896F1A" w:rsidRDefault="00636D48">
      <w:bookmarkStart w:id="0" w:name="_GoBack"/>
      <w:r>
        <w:t>Kirchenbuch Bönen 1</w:t>
      </w:r>
      <w:r w:rsidR="00446DB1">
        <w:t>776</w:t>
      </w:r>
      <w:r>
        <w:t xml:space="preserve">; ARCHION-Bild </w:t>
      </w:r>
      <w:r w:rsidR="00F82A5E">
        <w:t>2</w:t>
      </w:r>
      <w:r w:rsidR="00446DB1">
        <w:t>67 in „Taufen etc. 1765 – 1800“</w:t>
      </w:r>
    </w:p>
    <w:p w:rsidR="00446DB1" w:rsidRDefault="00636D48" w:rsidP="00F82A5E">
      <w:r>
        <w:t>Abschrift:</w:t>
      </w:r>
    </w:p>
    <w:p w:rsidR="00F82A5E" w:rsidRDefault="00446DB1" w:rsidP="00F82A5E">
      <w:r>
        <w:t>„d. 8ten Julii ist Johann Henrich Rave Wittwer mit An: Cath: Maria Elisabeth Joermann aus dem Kirchspiel Rhyneren (Rhynern, KJK) in dem Hause copuliret worden; Er: 40, Sie: 20 Jahr alt“.</w:t>
      </w:r>
      <w:bookmarkEnd w:id="0"/>
    </w:p>
    <w:sectPr w:rsidR="00F82A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48"/>
    <w:rsid w:val="00167303"/>
    <w:rsid w:val="001E3D3F"/>
    <w:rsid w:val="002B4A43"/>
    <w:rsid w:val="002E0198"/>
    <w:rsid w:val="002F6B13"/>
    <w:rsid w:val="003864E4"/>
    <w:rsid w:val="00446DB1"/>
    <w:rsid w:val="005F386D"/>
    <w:rsid w:val="00636D48"/>
    <w:rsid w:val="006872B4"/>
    <w:rsid w:val="006D62A3"/>
    <w:rsid w:val="00896F1A"/>
    <w:rsid w:val="009473FB"/>
    <w:rsid w:val="009A1DF9"/>
    <w:rsid w:val="00A30001"/>
    <w:rsid w:val="00B44E8A"/>
    <w:rsid w:val="00C13519"/>
    <w:rsid w:val="00F82A5E"/>
    <w:rsid w:val="00F8564A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2016-04-22T13:14:00Z</dcterms:created>
  <dcterms:modified xsi:type="dcterms:W3CDTF">2016-04-22T13:14:00Z</dcterms:modified>
</cp:coreProperties>
</file>