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56D71" w:rsidP="009B7F3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2720254"/>
            <wp:effectExtent l="0" t="0" r="0" b="4445"/>
            <wp:docPr id="5" name="Grafik 5" descr="C:\Users\Jürgen\AppData\Local\Microsoft\Windows\INetCache\Content.Word\DSCF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ürgen\AppData\Local\Microsoft\Windows\INetCache\Content.Word\DSCF3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41" w:rsidRDefault="000D3F41"/>
    <w:p w:rsidR="000D3F41" w:rsidRDefault="000D3F41">
      <w:r>
        <w:t>Kirchenbuch Herringen 17</w:t>
      </w:r>
      <w:r w:rsidR="009B7F34">
        <w:t>1</w:t>
      </w:r>
      <w:r w:rsidR="00C56D71">
        <w:t>3</w:t>
      </w:r>
      <w:r>
        <w:t xml:space="preserve">; ARCHION-Bild </w:t>
      </w:r>
      <w:r w:rsidR="009B7F34">
        <w:t>3</w:t>
      </w:r>
      <w:r w:rsidR="00C56D71">
        <w:t>3</w:t>
      </w:r>
      <w:r>
        <w:t xml:space="preserve"> in „</w:t>
      </w:r>
      <w:r w:rsidR="00C56D71">
        <w:t>Taufen</w:t>
      </w:r>
      <w:r>
        <w:t xml:space="preserve"> 1694 – 17</w:t>
      </w:r>
      <w:r w:rsidR="009B7F34">
        <w:t>65</w:t>
      </w:r>
      <w:r>
        <w:t>“</w:t>
      </w:r>
    </w:p>
    <w:p w:rsidR="000D3F41" w:rsidRDefault="000D3F41">
      <w:r>
        <w:t>Absch</w:t>
      </w:r>
      <w:bookmarkStart w:id="0" w:name="_GoBack"/>
      <w:bookmarkEnd w:id="0"/>
      <w:r>
        <w:t>rift:</w:t>
      </w:r>
    </w:p>
    <w:p w:rsidR="009B7F34" w:rsidRDefault="009B7F34">
      <w:r>
        <w:t>„</w:t>
      </w:r>
      <w:r w:rsidR="00C56D71">
        <w:t>d 27 Aprill Schulte zu Herringen ein Söhnlein taufen lassen gen: Johan Henrich“.</w:t>
      </w:r>
    </w:p>
    <w:sectPr w:rsidR="009B7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1"/>
    <w:rsid w:val="000D3F41"/>
    <w:rsid w:val="001B6052"/>
    <w:rsid w:val="001E3D3F"/>
    <w:rsid w:val="002F6B13"/>
    <w:rsid w:val="005F386D"/>
    <w:rsid w:val="006D62A3"/>
    <w:rsid w:val="00814B05"/>
    <w:rsid w:val="009473FB"/>
    <w:rsid w:val="009B7F34"/>
    <w:rsid w:val="00B44E8A"/>
    <w:rsid w:val="00BE372E"/>
    <w:rsid w:val="00C56D71"/>
    <w:rsid w:val="00C6007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2017-01-06T14:48:00Z</dcterms:created>
  <dcterms:modified xsi:type="dcterms:W3CDTF">2017-01-06T14:50:00Z</dcterms:modified>
</cp:coreProperties>
</file>