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C1724">
      <w:r>
        <w:rPr>
          <w:noProof/>
          <w:lang w:eastAsia="de-DE"/>
        </w:rPr>
        <w:drawing>
          <wp:inline distT="0" distB="0" distL="0" distR="0">
            <wp:extent cx="5760720" cy="1020149"/>
            <wp:effectExtent l="0" t="0" r="0" b="8890"/>
            <wp:docPr id="1" name="Grafik 1" descr="C:\Users\Jürgen\AppData\Local\Microsoft\Windows\Temporary Internet Files\Content.Word\IMG_20151226_10540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6_105408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24" w:rsidRDefault="005C1724"/>
    <w:p w:rsidR="005C1724" w:rsidRDefault="005C1724">
      <w:bookmarkStart w:id="0" w:name="_GoBack"/>
      <w:r>
        <w:t>Kirchenbuch Heeren 1796; ARCHION-Bild 42 in „Beerdigungen 1717 – 1819“</w:t>
      </w:r>
    </w:p>
    <w:p w:rsidR="005C1724" w:rsidRDefault="005C1724">
      <w:r>
        <w:t>Abschrift:</w:t>
      </w:r>
    </w:p>
    <w:p w:rsidR="005C1724" w:rsidRDefault="005C1724">
      <w:r>
        <w:t>„ 14. May ist gestorben die verwittwete Bauernfrau Helmig namens Sophia Catharina Helmig geborene Merschmann</w:t>
      </w:r>
      <w:proofErr w:type="gramStart"/>
      <w:r>
        <w:t>;…;</w:t>
      </w:r>
      <w:proofErr w:type="gramEnd"/>
      <w:r>
        <w:t xml:space="preserve"> Alter: 57 Jahre 25 Tage; Todesursache: Wassersucht“.</w:t>
      </w:r>
      <w:bookmarkEnd w:id="0"/>
    </w:p>
    <w:sectPr w:rsidR="005C1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24"/>
    <w:rsid w:val="001E3D3F"/>
    <w:rsid w:val="002F6B13"/>
    <w:rsid w:val="005C1724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2015-12-26T09:58:00Z</dcterms:created>
  <dcterms:modified xsi:type="dcterms:W3CDTF">2015-12-26T10:06:00Z</dcterms:modified>
</cp:coreProperties>
</file>