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14BCB">
      <w:r>
        <w:rPr>
          <w:noProof/>
          <w:lang w:eastAsia="de-DE"/>
        </w:rPr>
        <w:drawing>
          <wp:inline distT="0" distB="0" distL="0" distR="0">
            <wp:extent cx="5664835" cy="6769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CB" w:rsidRDefault="00114BCB"/>
    <w:p w:rsidR="00114BCB" w:rsidRDefault="00114BCB">
      <w:r>
        <w:rPr>
          <w:noProof/>
          <w:lang w:eastAsia="de-DE"/>
        </w:rPr>
        <w:drawing>
          <wp:inline distT="0" distB="0" distL="0" distR="0">
            <wp:extent cx="5760720" cy="812147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CB" w:rsidRDefault="00114BCB"/>
    <w:p w:rsidR="00114BCB" w:rsidRDefault="00114BCB">
      <w:bookmarkStart w:id="0" w:name="_GoBack"/>
      <w:r>
        <w:t>Kirchenbuch Lünern 1772; ARCHION-Bild 25 in „Taufen 1765 – 1818“</w:t>
      </w:r>
    </w:p>
    <w:p w:rsidR="00114BCB" w:rsidRDefault="00114BCB">
      <w:r>
        <w:t>Abschrift:</w:t>
      </w:r>
    </w:p>
    <w:p w:rsidR="00114BCB" w:rsidRDefault="00114BCB">
      <w:r>
        <w:t>„Ort: Mühlhausen;…; Vater: Bernh. Gisbert Leifferman von Werve alias Post (genannt..</w:t>
      </w:r>
      <w:proofErr w:type="gramStart"/>
      <w:r>
        <w:t>;</w:t>
      </w:r>
      <w:proofErr w:type="gramEnd"/>
      <w:r>
        <w:t>KJK) ein Kötter; Mutter: Cath: Elisab: Wieman von Lünern; geboren am 17. Xbr. (Dezember, KJK); getauft am 23.; Name des Kindes: Joh. Diederich; Gevattern: Joh: Died: Leifferman, Joh. Nicolaus Deging, Christina Menne von (aus) Derne“.</w:t>
      </w:r>
      <w:bookmarkEnd w:id="0"/>
    </w:p>
    <w:sectPr w:rsidR="00114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CB"/>
    <w:rsid w:val="00114BCB"/>
    <w:rsid w:val="001806FF"/>
    <w:rsid w:val="001E3D3F"/>
    <w:rsid w:val="002F6B13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2016-04-07T14:08:00Z</cp:lastPrinted>
  <dcterms:created xsi:type="dcterms:W3CDTF">2016-04-07T13:55:00Z</dcterms:created>
  <dcterms:modified xsi:type="dcterms:W3CDTF">2016-04-07T14:53:00Z</dcterms:modified>
</cp:coreProperties>
</file>