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4318">
      <w:r>
        <w:rPr>
          <w:noProof/>
          <w:lang w:eastAsia="de-DE"/>
        </w:rPr>
        <w:drawing>
          <wp:inline distT="0" distB="0" distL="0" distR="0">
            <wp:extent cx="5760720" cy="1672276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87" w:rsidRDefault="00CC5887"/>
    <w:p w:rsidR="00CC5887" w:rsidRDefault="00CC5887">
      <w:bookmarkStart w:id="0" w:name="_GoBack"/>
      <w:r>
        <w:t>Kirchenbuch Herringen 17</w:t>
      </w:r>
      <w:r w:rsidR="00DF4318">
        <w:t>68</w:t>
      </w:r>
      <w:r>
        <w:t xml:space="preserve">; ARCHION-Bild </w:t>
      </w:r>
      <w:r w:rsidR="00DF4318">
        <w:t>11</w:t>
      </w:r>
      <w:r>
        <w:t xml:space="preserve"> in „T</w:t>
      </w:r>
      <w:r w:rsidR="00DF4318">
        <w:t>aufen</w:t>
      </w:r>
      <w:r>
        <w:t xml:space="preserve"> 1765 – 1809“</w:t>
      </w:r>
    </w:p>
    <w:p w:rsidR="00CC5887" w:rsidRDefault="00CC5887">
      <w:r>
        <w:t>Abschrift:</w:t>
      </w:r>
    </w:p>
    <w:p w:rsidR="00CC5887" w:rsidRDefault="00CC5887">
      <w:r>
        <w:t xml:space="preserve">„d. </w:t>
      </w:r>
      <w:r w:rsidR="00DF4318">
        <w:t xml:space="preserve">28ten Sept. Johann Wilhelm Schultze zur Wiesch und </w:t>
      </w:r>
      <w:r w:rsidR="002F12E4">
        <w:t>Anna Christina Brandt ehel. Töchterlein Anna Christina Catharina so d. 23ten Sept. morgens um 2 Uhr gebohren.</w:t>
      </w:r>
    </w:p>
    <w:p w:rsidR="002F12E4" w:rsidRDefault="002F12E4">
      <w:r>
        <w:t>Taufzeugen: Anna Catharina Meiersche (d.i. die Bäuerin, KJK) zur Wiesch, Anna Christina Brandt, Johann Diderich Leusmann (von anderer Hand: oben: getr. 7. Febr. 1765, hinter „Taufzeugen“: getr. 12.11.1789, darunter 2. 31. Aug. 1808)“.</w:t>
      </w:r>
      <w:bookmarkEnd w:id="0"/>
    </w:p>
    <w:sectPr w:rsidR="002F1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7"/>
    <w:rsid w:val="001E3D3F"/>
    <w:rsid w:val="001F447C"/>
    <w:rsid w:val="002F12E4"/>
    <w:rsid w:val="002F6B13"/>
    <w:rsid w:val="004606F7"/>
    <w:rsid w:val="005F386D"/>
    <w:rsid w:val="006D62A3"/>
    <w:rsid w:val="006E1861"/>
    <w:rsid w:val="009473FB"/>
    <w:rsid w:val="00B44E8A"/>
    <w:rsid w:val="00BF2C3D"/>
    <w:rsid w:val="00CC5887"/>
    <w:rsid w:val="00DF4318"/>
    <w:rsid w:val="00E74ED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2016-04-22T15:21:00Z</cp:lastPrinted>
  <dcterms:created xsi:type="dcterms:W3CDTF">2016-04-22T15:21:00Z</dcterms:created>
  <dcterms:modified xsi:type="dcterms:W3CDTF">2016-04-22T15:21:00Z</dcterms:modified>
</cp:coreProperties>
</file>