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37A47">
      <w:r>
        <w:rPr>
          <w:noProof/>
          <w:lang w:eastAsia="de-DE"/>
        </w:rPr>
        <w:drawing>
          <wp:inline distT="0" distB="0" distL="0" distR="0">
            <wp:extent cx="5760720" cy="515421"/>
            <wp:effectExtent l="0" t="0" r="0" b="0"/>
            <wp:docPr id="3" name="Grafik 3" descr="C:\Users\Jürgen\AppData\Local\Microsoft\Windows\INetCache\Content.Word\DSCF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70" w:rsidRDefault="002E3470"/>
    <w:p w:rsidR="002E3470" w:rsidRDefault="002E3470">
      <w:bookmarkStart w:id="0" w:name="_GoBack"/>
      <w:r>
        <w:t>Kirchenbuch Heeren 1</w:t>
      </w:r>
      <w:r w:rsidR="00037A47">
        <w:t>684</w:t>
      </w:r>
      <w:r>
        <w:t>; ARCHION-Bild 4 in „</w:t>
      </w:r>
      <w:r w:rsidR="00845650">
        <w:t>Taufen etc.1683 - 1714</w:t>
      </w:r>
      <w:r>
        <w:t>“</w:t>
      </w:r>
    </w:p>
    <w:p w:rsidR="002E3470" w:rsidRDefault="002E3470">
      <w:r>
        <w:t>Abschrift:</w:t>
      </w:r>
    </w:p>
    <w:p w:rsidR="002E3470" w:rsidRDefault="002E3470">
      <w:r>
        <w:t>„</w:t>
      </w:r>
      <w:r w:rsidR="00845650">
        <w:t>eodem (am selben Tage, d.h. 11. April, KJK) dem Keuthan zu Werve ein Söhnlein getauft gt. Albert“.</w:t>
      </w:r>
      <w:bookmarkEnd w:id="0"/>
    </w:p>
    <w:sectPr w:rsidR="002E3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70"/>
    <w:rsid w:val="00037A47"/>
    <w:rsid w:val="001A4F9F"/>
    <w:rsid w:val="001E3D3F"/>
    <w:rsid w:val="002E3470"/>
    <w:rsid w:val="002F6B13"/>
    <w:rsid w:val="00514C05"/>
    <w:rsid w:val="005F386D"/>
    <w:rsid w:val="006D62A3"/>
    <w:rsid w:val="00845650"/>
    <w:rsid w:val="009473FB"/>
    <w:rsid w:val="00971AC8"/>
    <w:rsid w:val="00A668C3"/>
    <w:rsid w:val="00AB4856"/>
    <w:rsid w:val="00B44E8A"/>
    <w:rsid w:val="00D0758E"/>
    <w:rsid w:val="00E87F9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2017-01-28T15:43:00Z</dcterms:created>
  <dcterms:modified xsi:type="dcterms:W3CDTF">2017-01-28T15:43:00Z</dcterms:modified>
</cp:coreProperties>
</file>