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731B">
      <w:r>
        <w:rPr>
          <w:noProof/>
          <w:lang w:eastAsia="de-DE"/>
        </w:rPr>
        <w:drawing>
          <wp:inline distT="0" distB="0" distL="0" distR="0">
            <wp:extent cx="5760720" cy="1057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91" w:rsidRDefault="00F70F91"/>
    <w:p w:rsidR="00F70F91" w:rsidRDefault="00F70F91">
      <w:bookmarkStart w:id="0" w:name="_GoBack"/>
      <w:r>
        <w:t>Kirchenbuch Bönen 1</w:t>
      </w:r>
      <w:r w:rsidR="00B1731B">
        <w:t>805</w:t>
      </w:r>
      <w:r>
        <w:t xml:space="preserve">; ARCHION-Bild </w:t>
      </w:r>
      <w:r w:rsidR="00B1731B">
        <w:t>167</w:t>
      </w:r>
      <w:r w:rsidR="006C3F10">
        <w:t xml:space="preserve"> </w:t>
      </w:r>
      <w:r>
        <w:t>in „</w:t>
      </w:r>
      <w:r w:rsidR="00481A4F">
        <w:t xml:space="preserve">Beerdigungen </w:t>
      </w:r>
      <w:r w:rsidR="00B1731B">
        <w:t>1801 - 1818</w:t>
      </w:r>
      <w:r>
        <w:t>“</w:t>
      </w:r>
    </w:p>
    <w:p w:rsidR="00F70F91" w:rsidRDefault="00F70F91">
      <w:r>
        <w:t>Abschrift:</w:t>
      </w:r>
    </w:p>
    <w:p w:rsidR="00481A4F" w:rsidRDefault="00F70F91" w:rsidP="00B1731B">
      <w:r>
        <w:t>„</w:t>
      </w:r>
      <w:r w:rsidR="00B1731B">
        <w:t>Wetfeld</w:t>
      </w:r>
      <w:proofErr w:type="gramStart"/>
      <w:r w:rsidR="00B1731B">
        <w:t>;..;</w:t>
      </w:r>
      <w:proofErr w:type="gramEnd"/>
      <w:r w:rsidR="00B1731B">
        <w:t xml:space="preserve"> den neunzehnten December a:c: (anni currentis; KJK) Catharina Elsabena Neuschroer gewesene Leppersacksche in Wetfeld gestorben, alt der Angabe nach 67 Jahr; Todesursache: an der Waßersucht“.</w:t>
      </w:r>
      <w:bookmarkEnd w:id="0"/>
    </w:p>
    <w:sectPr w:rsidR="00481A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1"/>
    <w:rsid w:val="001E3D3F"/>
    <w:rsid w:val="002F6B13"/>
    <w:rsid w:val="003705D6"/>
    <w:rsid w:val="00481A4F"/>
    <w:rsid w:val="005F386D"/>
    <w:rsid w:val="006C3F10"/>
    <w:rsid w:val="006D62A3"/>
    <w:rsid w:val="009473FB"/>
    <w:rsid w:val="00977664"/>
    <w:rsid w:val="00B1731B"/>
    <w:rsid w:val="00B44E8A"/>
    <w:rsid w:val="00EF4EF6"/>
    <w:rsid w:val="00F6222E"/>
    <w:rsid w:val="00F70F91"/>
    <w:rsid w:val="00F8564A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2016-04-30T13:16:00Z</dcterms:created>
  <dcterms:modified xsi:type="dcterms:W3CDTF">2016-04-30T13:16:00Z</dcterms:modified>
</cp:coreProperties>
</file>