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87B04">
      <w:r>
        <w:rPr>
          <w:noProof/>
          <w:lang w:eastAsia="de-DE"/>
        </w:rPr>
        <w:drawing>
          <wp:inline distT="0" distB="0" distL="0" distR="0">
            <wp:extent cx="5760720" cy="122052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EF" w:rsidRDefault="00DF4BEF"/>
    <w:p w:rsidR="00DF4BEF" w:rsidRDefault="00DF4BEF">
      <w:bookmarkStart w:id="0" w:name="_GoBack"/>
      <w:r>
        <w:t>Kirchenbuch Rhynern 17</w:t>
      </w:r>
      <w:r w:rsidR="00885618">
        <w:t>1</w:t>
      </w:r>
      <w:r w:rsidR="00087B04">
        <w:t>8</w:t>
      </w:r>
      <w:r>
        <w:t xml:space="preserve">; ARCHION-Bild </w:t>
      </w:r>
      <w:r w:rsidR="00885618">
        <w:t>2</w:t>
      </w:r>
      <w:r w:rsidR="003C707F">
        <w:t>7</w:t>
      </w:r>
      <w:r>
        <w:t xml:space="preserve"> in „</w:t>
      </w:r>
      <w:r w:rsidR="003C707F">
        <w:t xml:space="preserve">Taufen </w:t>
      </w:r>
      <w:r>
        <w:t>166</w:t>
      </w:r>
      <w:r w:rsidR="003C707F">
        <w:t>5</w:t>
      </w:r>
      <w:r>
        <w:t xml:space="preserve"> – 1742“</w:t>
      </w:r>
    </w:p>
    <w:p w:rsidR="00DF4BEF" w:rsidRDefault="00DF4BEF">
      <w:r>
        <w:t>Abschrift:</w:t>
      </w:r>
    </w:p>
    <w:p w:rsidR="00DF4BEF" w:rsidRDefault="00DF4BEF">
      <w:r>
        <w:t xml:space="preserve">„d. </w:t>
      </w:r>
      <w:r w:rsidR="003C707F">
        <w:t>14ten Maii Haunerts Söhnlein, Gevattern: Pastor C.H. von Borg, Schulte Drechen und die alte Haunertsche, ist genandt Henrich Jan (Johann, KJK)“.</w:t>
      </w:r>
      <w:bookmarkEnd w:id="0"/>
    </w:p>
    <w:sectPr w:rsidR="00DF4B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EF"/>
    <w:rsid w:val="00087B04"/>
    <w:rsid w:val="0012672E"/>
    <w:rsid w:val="001E3D3F"/>
    <w:rsid w:val="002F6B13"/>
    <w:rsid w:val="003C707F"/>
    <w:rsid w:val="004D0B1E"/>
    <w:rsid w:val="005F386D"/>
    <w:rsid w:val="006D62A3"/>
    <w:rsid w:val="007C62CE"/>
    <w:rsid w:val="0081614E"/>
    <w:rsid w:val="00885618"/>
    <w:rsid w:val="00900CF9"/>
    <w:rsid w:val="009473FB"/>
    <w:rsid w:val="00B44E8A"/>
    <w:rsid w:val="00D436C2"/>
    <w:rsid w:val="00DF4BEF"/>
    <w:rsid w:val="00ED609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2016-09-22T12:58:00Z</dcterms:created>
  <dcterms:modified xsi:type="dcterms:W3CDTF">2016-09-22T12:58:00Z</dcterms:modified>
</cp:coreProperties>
</file>