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26EA3">
      <w:r>
        <w:rPr>
          <w:noProof/>
          <w:lang w:eastAsia="de-DE"/>
        </w:rPr>
        <w:drawing>
          <wp:inline distT="0" distB="0" distL="0" distR="0">
            <wp:extent cx="5760720" cy="121390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>Kirchenbuch Lünern 1727; ARCHION-Bild 141 in „Taufen etc. 1680 – 1765“</w:t>
      </w:r>
    </w:p>
    <w:p w:rsidR="00026EA3" w:rsidRDefault="00026EA3">
      <w:r>
        <w:t>Abschrift:</w:t>
      </w:r>
    </w:p>
    <w:p w:rsidR="00026EA3" w:rsidRDefault="00026EA3">
      <w:r>
        <w:t>„d. 4 (Januar, KJK) Michael Drüscher so vom Söller (d.i. Dachboden, KJK) gefallen, begraben worden“.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EA3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2016-09-14T12:09:00Z</dcterms:created>
  <dcterms:modified xsi:type="dcterms:W3CDTF">2016-09-14T12:12:00Z</dcterms:modified>
</cp:coreProperties>
</file>