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B5441" w:rsidP="001B544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472362" cy="27513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362" cy="275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41" w:rsidRDefault="001B5441" w:rsidP="001B5441"/>
    <w:p w:rsidR="001B5441" w:rsidRDefault="001B5441" w:rsidP="001B5441">
      <w:bookmarkStart w:id="0" w:name="_GoBack"/>
      <w:r>
        <w:t>Kirchenbuch Kamen 1780, ARCHION-Bild 18 in „Trauungen 1767 – 1807“</w:t>
      </w:r>
    </w:p>
    <w:p w:rsidR="001B5441" w:rsidRDefault="001B5441" w:rsidP="001B5441">
      <w:r>
        <w:t>Abschrift (verschmierte Seite, schlechte Kopie):</w:t>
      </w:r>
    </w:p>
    <w:p w:rsidR="001B5441" w:rsidRDefault="001B5441" w:rsidP="001B5441">
      <w:r>
        <w:t xml:space="preserve">„7. Herr Friederich Georg …Christian </w:t>
      </w:r>
      <w:proofErr w:type="spellStart"/>
      <w:r>
        <w:t>Hencke</w:t>
      </w:r>
      <w:proofErr w:type="spellEnd"/>
      <w:r>
        <w:t xml:space="preserve"> des weiland </w:t>
      </w:r>
      <w:proofErr w:type="spellStart"/>
      <w:r>
        <w:t>hochwürdien</w:t>
      </w:r>
      <w:proofErr w:type="spellEnd"/>
      <w:r>
        <w:t xml:space="preserve"> Herrn Henrich Wilhelm </w:t>
      </w:r>
      <w:proofErr w:type="spellStart"/>
      <w:r>
        <w:t>Hencke</w:t>
      </w:r>
      <w:proofErr w:type="spellEnd"/>
      <w:r>
        <w:t xml:space="preserve"> gewesenen </w:t>
      </w:r>
      <w:proofErr w:type="spellStart"/>
      <w:r>
        <w:t>treufleissigen</w:t>
      </w:r>
      <w:proofErr w:type="spellEnd"/>
      <w:r>
        <w:t xml:space="preserve"> Predigers </w:t>
      </w:r>
      <w:proofErr w:type="spellStart"/>
      <w:r>
        <w:t>bey</w:t>
      </w:r>
      <w:proofErr w:type="spellEnd"/>
      <w:r>
        <w:t xml:space="preserve"> hiesiger Gemeinde nachgelassener ehelicher Sohn und Anna Maria Catharina (Taufe: Carolina, KJK) </w:t>
      </w:r>
      <w:proofErr w:type="spellStart"/>
      <w:r>
        <w:t>Barenbrauker</w:t>
      </w:r>
      <w:proofErr w:type="spellEnd"/>
      <w:r>
        <w:t xml:space="preserve">. </w:t>
      </w:r>
      <w:proofErr w:type="spellStart"/>
      <w:r>
        <w:t>Copulati</w:t>
      </w:r>
      <w:proofErr w:type="spellEnd"/>
      <w:r>
        <w:t xml:space="preserve"> d: 20. </w:t>
      </w:r>
      <w:proofErr w:type="spellStart"/>
      <w:r>
        <w:t>Junii</w:t>
      </w:r>
      <w:proofErr w:type="spellEnd"/>
      <w:r>
        <w:t>“.</w:t>
      </w:r>
      <w:bookmarkEnd w:id="0"/>
    </w:p>
    <w:sectPr w:rsidR="001B5441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41"/>
    <w:rsid w:val="001B5441"/>
    <w:rsid w:val="001F0A7A"/>
    <w:rsid w:val="00676178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2023-07-17T09:56:00Z</cp:lastPrinted>
  <dcterms:created xsi:type="dcterms:W3CDTF">2023-07-17T09:48:00Z</dcterms:created>
  <dcterms:modified xsi:type="dcterms:W3CDTF">2023-07-17T09:58:00Z</dcterms:modified>
</cp:coreProperties>
</file>