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235" w:rsidRDefault="004C25C1">
      <w:r>
        <w:rPr>
          <w:noProof/>
          <w:lang w:eastAsia="de-DE"/>
        </w:rPr>
        <w:drawing>
          <wp:inline distT="0" distB="0" distL="0" distR="0">
            <wp:extent cx="5760720" cy="803162"/>
            <wp:effectExtent l="0" t="0" r="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031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54BA" w:rsidRDefault="001054BA"/>
    <w:p w:rsidR="001054BA" w:rsidRDefault="001054BA">
      <w:bookmarkStart w:id="0" w:name="_GoBack"/>
      <w:r>
        <w:t>Kirchenbuch Adorf 1</w:t>
      </w:r>
      <w:r w:rsidR="004C25C1">
        <w:t>718</w:t>
      </w:r>
      <w:r>
        <w:t xml:space="preserve">; ARCHION-Bild </w:t>
      </w:r>
      <w:r w:rsidR="004C25C1">
        <w:t>410</w:t>
      </w:r>
      <w:r>
        <w:t xml:space="preserve"> in Kirchenbuch 1</w:t>
      </w:r>
      <w:r w:rsidR="004C25C1">
        <w:t>703 - 1739</w:t>
      </w:r>
    </w:p>
    <w:p w:rsidR="001054BA" w:rsidRDefault="001054BA">
      <w:r>
        <w:t>Abschrift:</w:t>
      </w:r>
    </w:p>
    <w:p w:rsidR="001054BA" w:rsidRDefault="001054BA">
      <w:r>
        <w:t>„</w:t>
      </w:r>
      <w:r w:rsidR="004C25C1">
        <w:t xml:space="preserve">4; d. 21. </w:t>
      </w:r>
      <w:proofErr w:type="spellStart"/>
      <w:r w:rsidR="004C25C1">
        <w:t>Junii</w:t>
      </w:r>
      <w:proofErr w:type="spellEnd"/>
      <w:r w:rsidR="004C25C1">
        <w:t xml:space="preserve"> ist </w:t>
      </w:r>
      <w:proofErr w:type="spellStart"/>
      <w:r w:rsidR="004C25C1">
        <w:t>juv</w:t>
      </w:r>
      <w:proofErr w:type="spellEnd"/>
      <w:r w:rsidR="004C25C1">
        <w:t xml:space="preserve">. (Junggeselle, KJK) Joh. Stephan </w:t>
      </w:r>
      <w:proofErr w:type="spellStart"/>
      <w:r w:rsidR="004C25C1">
        <w:t>Tonsor</w:t>
      </w:r>
      <w:proofErr w:type="spellEnd"/>
      <w:r w:rsidR="004C25C1">
        <w:t xml:space="preserve"> in Adorf mit </w:t>
      </w:r>
      <w:proofErr w:type="spellStart"/>
      <w:r w:rsidR="004C25C1">
        <w:t>Jgfr</w:t>
      </w:r>
      <w:proofErr w:type="spellEnd"/>
      <w:r w:rsidR="004C25C1">
        <w:t xml:space="preserve">. Anna Catharina Schröder(s) </w:t>
      </w:r>
      <w:proofErr w:type="spellStart"/>
      <w:r w:rsidR="004C25C1">
        <w:t>copuliret</w:t>
      </w:r>
      <w:proofErr w:type="spellEnd"/>
      <w:r w:rsidR="004C25C1">
        <w:t xml:space="preserve"> worden“.</w:t>
      </w:r>
      <w:bookmarkEnd w:id="0"/>
    </w:p>
    <w:sectPr w:rsidR="001054B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4BA"/>
    <w:rsid w:val="000E67AF"/>
    <w:rsid w:val="001054BA"/>
    <w:rsid w:val="001D7626"/>
    <w:rsid w:val="00206A88"/>
    <w:rsid w:val="002114B3"/>
    <w:rsid w:val="002F7C23"/>
    <w:rsid w:val="004C25C1"/>
    <w:rsid w:val="005015A6"/>
    <w:rsid w:val="00570B75"/>
    <w:rsid w:val="00641BD4"/>
    <w:rsid w:val="00711741"/>
    <w:rsid w:val="0082143C"/>
    <w:rsid w:val="00BB7C9B"/>
    <w:rsid w:val="00C90235"/>
    <w:rsid w:val="00D60EE0"/>
    <w:rsid w:val="00DF625D"/>
    <w:rsid w:val="00EC1B13"/>
    <w:rsid w:val="00F22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06A88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54B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54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06A88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54B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54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2019-03-30T14:03:00Z</dcterms:created>
  <dcterms:modified xsi:type="dcterms:W3CDTF">2019-03-30T14:03:00Z</dcterms:modified>
</cp:coreProperties>
</file>