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DA" w:rsidRDefault="00F510DA" w:rsidP="00F510DA">
      <w:pPr>
        <w:spacing w:line="240" w:lineRule="auto"/>
        <w:jc w:val="both"/>
      </w:pPr>
    </w:p>
    <w:p w:rsidR="00F510DA" w:rsidRDefault="00F510DA" w:rsidP="00F510DA">
      <w:pPr>
        <w:spacing w:line="240" w:lineRule="auto"/>
        <w:jc w:val="both"/>
      </w:pPr>
      <w:r>
        <w:rPr>
          <w:noProof/>
          <w:lang w:eastAsia="de-DE"/>
        </w:rPr>
        <w:drawing>
          <wp:inline distT="0" distB="0" distL="0" distR="0" wp14:anchorId="3699D01A" wp14:editId="45D13BE1">
            <wp:extent cx="5760720" cy="8970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DA" w:rsidRDefault="00F510DA" w:rsidP="00F510DA">
      <w:pPr>
        <w:spacing w:line="240" w:lineRule="auto"/>
        <w:jc w:val="both"/>
      </w:pPr>
    </w:p>
    <w:p w:rsidR="00F510DA" w:rsidRDefault="00F510DA" w:rsidP="00F510DA">
      <w:r>
        <w:t>Kirchenbuch St. Nicolai zu Dortmund 173</w:t>
      </w:r>
      <w:r w:rsidR="002B4148">
        <w:t>4</w:t>
      </w:r>
      <w:r>
        <w:t>; ARCHION-Bild 1</w:t>
      </w:r>
      <w:r w:rsidR="002B4148">
        <w:t>30</w:t>
      </w:r>
      <w:bookmarkStart w:id="0" w:name="_GoBack"/>
      <w:bookmarkEnd w:id="0"/>
      <w:r>
        <w:t xml:space="preserve"> in „Beerdigungen 1712 - 1809“</w:t>
      </w:r>
    </w:p>
    <w:p w:rsidR="00F510DA" w:rsidRDefault="00F510DA" w:rsidP="00F510DA">
      <w:r>
        <w:t>Abschrift:</w:t>
      </w:r>
    </w:p>
    <w:p w:rsidR="00F510DA" w:rsidRDefault="00F510DA" w:rsidP="00F510DA">
      <w:pPr>
        <w:spacing w:line="240" w:lineRule="auto"/>
        <w:jc w:val="both"/>
      </w:pPr>
      <w:r>
        <w:t xml:space="preserve">„13) den 21. November ist Catharina Margaretha Hütter </w:t>
      </w:r>
      <w:proofErr w:type="spellStart"/>
      <w:r>
        <w:t>Wittib</w:t>
      </w:r>
      <w:proofErr w:type="spellEnd"/>
      <w:r>
        <w:t xml:space="preserve"> </w:t>
      </w:r>
      <w:proofErr w:type="spellStart"/>
      <w:r>
        <w:t>Matth</w:t>
      </w:r>
      <w:proofErr w:type="spellEnd"/>
      <w:r>
        <w:t xml:space="preserve">. vor dem Baum begraben und </w:t>
      </w:r>
      <w:proofErr w:type="spellStart"/>
      <w:r>
        <w:t>nachgeprediget</w:t>
      </w:r>
      <w:proofErr w:type="spellEnd"/>
      <w:r>
        <w:t xml:space="preserve"> worden a. </w:t>
      </w:r>
      <w:proofErr w:type="spellStart"/>
      <w:r>
        <w:t>Past</w:t>
      </w:r>
      <w:proofErr w:type="spellEnd"/>
      <w:r>
        <w:t xml:space="preserve"> (vom Pastor, KJK), </w:t>
      </w:r>
      <w:proofErr w:type="spellStart"/>
      <w:r>
        <w:t>aetat</w:t>
      </w:r>
      <w:proofErr w:type="spellEnd"/>
      <w:r>
        <w:t xml:space="preserve">. (ihres Alters, KJK) 84 </w:t>
      </w:r>
      <w:proofErr w:type="spellStart"/>
      <w:r>
        <w:t>etlich</w:t>
      </w:r>
      <w:proofErr w:type="spellEnd"/>
      <w:r>
        <w:t>. Monath“.</w:t>
      </w:r>
    </w:p>
    <w:p w:rsidR="00F510DA" w:rsidRDefault="00F510DA" w:rsidP="00F510DA">
      <w:pPr>
        <w:spacing w:line="240" w:lineRule="auto"/>
        <w:jc w:val="both"/>
      </w:pPr>
    </w:p>
    <w:p w:rsidR="00923448" w:rsidRPr="00A2035C" w:rsidRDefault="00F510DA" w:rsidP="00F510DA">
      <w:pPr>
        <w:rPr>
          <w:i/>
        </w:rPr>
      </w:pPr>
      <w:r w:rsidRPr="00A2035C">
        <w:rPr>
          <w:i/>
        </w:rPr>
        <w:t>Das Geburtsjahr 1650 errechnet sich durch Rückrechnung des Sterbealters.</w:t>
      </w:r>
    </w:p>
    <w:sectPr w:rsidR="00923448" w:rsidRPr="00A20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DA"/>
    <w:rsid w:val="002B4148"/>
    <w:rsid w:val="00676178"/>
    <w:rsid w:val="00923448"/>
    <w:rsid w:val="00A2035C"/>
    <w:rsid w:val="00E779AF"/>
    <w:rsid w:val="00F5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0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0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2022-10-22T09:13:00Z</dcterms:created>
  <dcterms:modified xsi:type="dcterms:W3CDTF">2022-10-31T10:45:00Z</dcterms:modified>
</cp:coreProperties>
</file>