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04DC2">
      <w:r>
        <w:rPr>
          <w:noProof/>
          <w:lang w:eastAsia="de-DE"/>
        </w:rPr>
        <w:drawing>
          <wp:inline distT="0" distB="0" distL="0" distR="0">
            <wp:extent cx="5760720" cy="1326877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C2" w:rsidRDefault="00004DC2"/>
    <w:p w:rsidR="00004DC2" w:rsidRDefault="00004DC2">
      <w:r>
        <w:rPr>
          <w:noProof/>
          <w:lang w:eastAsia="de-DE"/>
        </w:rPr>
        <w:drawing>
          <wp:inline distT="0" distB="0" distL="0" distR="0">
            <wp:extent cx="5760720" cy="1059317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C2" w:rsidRDefault="00004DC2"/>
    <w:p w:rsidR="00004DC2" w:rsidRDefault="00004DC2">
      <w:bookmarkStart w:id="0" w:name="_GoBack"/>
      <w:r>
        <w:t>Kirchenbuch Rhynern 1863; ARCHION-Bild 93 in „Beerdigungen 1815 – 1867“</w:t>
      </w:r>
    </w:p>
    <w:p w:rsidR="00004DC2" w:rsidRDefault="00004DC2">
      <w:r>
        <w:t>Abschrift:</w:t>
      </w:r>
    </w:p>
    <w:p w:rsidR="00004DC2" w:rsidRDefault="00004DC2">
      <w:r>
        <w:t xml:space="preserve">„11; Johann Hermann Diedrich, Sohn der verstorbenen Eheleute Joh: Ddr. Schulze Allen und der Cath: Elis: Haunert zu Allen; Junggesell; Alter: 80 Jahre 5 Monate 23 Tage; hinterläßt: (niemand, KJK); Sterbedatum: den 29ten October, morgens 10 Uhr; Todesursache: Wassersucht; mit Arzt; Beerdigungsdatum: den 1ten </w:t>
      </w:r>
      <w:proofErr w:type="gramStart"/>
      <w:r>
        <w:t>Novbr.;</w:t>
      </w:r>
      <w:proofErr w:type="gramEnd"/>
      <w:r>
        <w:t xml:space="preserve"> Kirchhof: dito (evangelisch, KJK)“.</w:t>
      </w:r>
      <w:bookmarkEnd w:id="0"/>
    </w:p>
    <w:sectPr w:rsidR="00004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2"/>
    <w:rsid w:val="00004DC2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2016-09-19T14:05:00Z</dcterms:created>
  <dcterms:modified xsi:type="dcterms:W3CDTF">2016-09-19T14:15:00Z</dcterms:modified>
</cp:coreProperties>
</file>