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334B3">
      <w:r>
        <w:rPr>
          <w:noProof/>
          <w:lang w:eastAsia="de-DE"/>
        </w:rPr>
        <w:drawing>
          <wp:inline distT="0" distB="0" distL="0" distR="0">
            <wp:extent cx="5760720" cy="1294695"/>
            <wp:effectExtent l="0" t="0" r="0" b="1270"/>
            <wp:docPr id="1" name="Grafik 1" descr="C:\Users\Jürgen\AppData\Local\Microsoft\Windows\Temporary Internet Files\Content.Word\IMG_20160210_11560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0_115601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B3" w:rsidRDefault="009334B3"/>
    <w:p w:rsidR="009334B3" w:rsidRDefault="009334B3">
      <w:r>
        <w:rPr>
          <w:noProof/>
          <w:lang w:eastAsia="de-DE"/>
        </w:rPr>
        <w:drawing>
          <wp:inline distT="0" distB="0" distL="0" distR="0">
            <wp:extent cx="5760720" cy="986996"/>
            <wp:effectExtent l="0" t="0" r="0" b="3810"/>
            <wp:docPr id="2" name="Grafik 2" descr="C:\Users\Jürgen\AppData\Local\Microsoft\Windows\Temporary Internet Files\Content.Word\IMG_20160210_11561869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0_115618690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B3" w:rsidRDefault="009334B3"/>
    <w:p w:rsidR="009334B3" w:rsidRDefault="009334B3">
      <w:bookmarkStart w:id="0" w:name="_GoBack"/>
      <w:r>
        <w:t>Kirchenbuch Heeren 1884; ARCHION-Bild 58 in „Beerdigungen 1871 – 1913“</w:t>
      </w:r>
    </w:p>
    <w:p w:rsidR="009334B3" w:rsidRDefault="009334B3">
      <w:r>
        <w:t>Abschrift:</w:t>
      </w:r>
    </w:p>
    <w:p w:rsidR="009334B3" w:rsidRDefault="009334B3">
      <w:r>
        <w:t>„ Johann Heinrich Carl Christian Leusmann gt. Tünnemann in Werve; Brinksitzer; Alter: 79 Jahre 7 Monate 4 Tage; hinterläßt die Ehefrau (2te Ehe) und 6 majorenne Töchter; Todesdatum: 7. October morgens 10 Uhr; Todesursache: Wassersucht; Arzt zu Anfang consultirt; Beerdigungsdatum: 10 October</w:t>
      </w:r>
      <w:proofErr w:type="gramStart"/>
      <w:r>
        <w:t>;..</w:t>
      </w:r>
      <w:proofErr w:type="gramEnd"/>
      <w:r>
        <w:t>“</w:t>
      </w:r>
      <w:bookmarkEnd w:id="0"/>
      <w:r>
        <w:t>.</w:t>
      </w:r>
    </w:p>
    <w:sectPr w:rsidR="00933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3"/>
    <w:rsid w:val="001E3D3F"/>
    <w:rsid w:val="002F6B13"/>
    <w:rsid w:val="005F386D"/>
    <w:rsid w:val="009334B3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2016-02-10T10:28:00Z</dcterms:created>
  <dcterms:modified xsi:type="dcterms:W3CDTF">2016-02-10T11:06:00Z</dcterms:modified>
</cp:coreProperties>
</file>