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A34B4">
      <w:r>
        <w:rPr>
          <w:noProof/>
          <w:lang w:eastAsia="de-DE"/>
        </w:rPr>
        <w:drawing>
          <wp:inline distT="0" distB="0" distL="0" distR="0">
            <wp:extent cx="5760720" cy="646078"/>
            <wp:effectExtent l="0" t="0" r="0" b="1905"/>
            <wp:docPr id="2" name="Grafik 2" descr="C:\Users\Jürgen\AppData\Local\Microsoft\Windows\INetCache\Content.Word\DSCF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B4" w:rsidRDefault="00AA34B4"/>
    <w:p w:rsidR="00AA34B4" w:rsidRDefault="00AA34B4">
      <w:r>
        <w:rPr>
          <w:noProof/>
          <w:lang w:eastAsia="de-DE"/>
        </w:rPr>
        <w:drawing>
          <wp:inline distT="0" distB="0" distL="0" distR="0">
            <wp:extent cx="5760720" cy="699555"/>
            <wp:effectExtent l="0" t="0" r="0" b="5715"/>
            <wp:docPr id="4" name="Grafik 4" descr="C:\Users\Jürgen\AppData\Local\Microsoft\Windows\INetCache\Content.Word\DSCF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A6" w:rsidRDefault="00FF28A6"/>
    <w:p w:rsidR="00FF28A6" w:rsidRDefault="00FF28A6">
      <w:bookmarkStart w:id="0" w:name="_GoBack"/>
      <w:r>
        <w:t xml:space="preserve">Kirchenbuch </w:t>
      </w:r>
      <w:r w:rsidR="00AA34B4">
        <w:t>Marienkirche</w:t>
      </w:r>
      <w:r>
        <w:t xml:space="preserve"> zu Dortmund 18</w:t>
      </w:r>
      <w:r w:rsidR="00AA34B4">
        <w:t>53</w:t>
      </w:r>
      <w:r>
        <w:t xml:space="preserve">; ARCHION-Bild </w:t>
      </w:r>
      <w:r w:rsidR="00AA34B4">
        <w:t>304 in „Trauungen 1820 - 1888</w:t>
      </w:r>
      <w:r>
        <w:t>“</w:t>
      </w:r>
    </w:p>
    <w:p w:rsidR="00FF28A6" w:rsidRDefault="00FF28A6">
      <w:r>
        <w:t>Abschrift:</w:t>
      </w:r>
    </w:p>
    <w:p w:rsidR="00FF28A6" w:rsidRDefault="00FF28A6">
      <w:r>
        <w:t>„..1</w:t>
      </w:r>
      <w:r w:rsidR="00AA34B4">
        <w:t xml:space="preserve">8.; Bräutigam: Fr. W. Hummelbeck; Vater: Tagelöhner Fr. W. Hummelbeck; Alter d. Bräutigams: 27; Einwilligung: „ „ (Aeltern todt); verheiratet gewesen: nein; Braut: H.L.Th.C. Lehrmann; Vater: Ludw. Lehrmann zu Unna; Alter der Braut: 23; Einwilligung: die Mutter, der Vater todt; verheiratet gewesen: nein; Heiratsdatum 20. </w:t>
      </w:r>
      <w:proofErr w:type="gramStart"/>
      <w:r w:rsidR="00AA34B4">
        <w:t>Novbr.;</w:t>
      </w:r>
      <w:proofErr w:type="gramEnd"/>
      <w:r w:rsidR="00AA34B4">
        <w:t xml:space="preserve"> Pfarrer: Pr.“.</w:t>
      </w:r>
      <w:bookmarkEnd w:id="0"/>
    </w:p>
    <w:sectPr w:rsidR="00FF2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6"/>
    <w:rsid w:val="001E3D3F"/>
    <w:rsid w:val="002F6B13"/>
    <w:rsid w:val="004F0182"/>
    <w:rsid w:val="005D061B"/>
    <w:rsid w:val="005F386D"/>
    <w:rsid w:val="00612D15"/>
    <w:rsid w:val="006D62A3"/>
    <w:rsid w:val="00784D3C"/>
    <w:rsid w:val="009473FB"/>
    <w:rsid w:val="00AA34B4"/>
    <w:rsid w:val="00B44E8A"/>
    <w:rsid w:val="00D43FF8"/>
    <w:rsid w:val="00F8564A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2017-04-14T13:53:00Z</dcterms:created>
  <dcterms:modified xsi:type="dcterms:W3CDTF">2017-04-14T13:53:00Z</dcterms:modified>
</cp:coreProperties>
</file>