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DB5D56">
      <w:r>
        <w:rPr>
          <w:noProof/>
          <w:lang w:eastAsia="de-DE"/>
        </w:rPr>
        <w:drawing>
          <wp:inline distT="0" distB="0" distL="0" distR="0">
            <wp:extent cx="5760720" cy="63499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D56" w:rsidRDefault="00DB5D56"/>
    <w:p w:rsidR="00DB5D56" w:rsidRDefault="00DB5D56">
      <w:bookmarkStart w:id="0" w:name="_GoBack"/>
      <w:r>
        <w:t>Kirchenbuch Adorf 1728; ARCHION-Bild 705 in Kirchenbuch 1703 – 1739</w:t>
      </w:r>
    </w:p>
    <w:p w:rsidR="00DB5D56" w:rsidRDefault="00DB5D56">
      <w:r>
        <w:t>Abschrift:</w:t>
      </w:r>
    </w:p>
    <w:p w:rsidR="00DB5D56" w:rsidRDefault="00DB5D56">
      <w:r>
        <w:t xml:space="preserve">„27.; d. 3. </w:t>
      </w:r>
      <w:proofErr w:type="spellStart"/>
      <w:r>
        <w:t>Maii</w:t>
      </w:r>
      <w:proofErr w:type="spellEnd"/>
      <w:r>
        <w:t xml:space="preserve"> ist Joh. Jost Sude in </w:t>
      </w:r>
      <w:proofErr w:type="spellStart"/>
      <w:r>
        <w:t>Benkhausen</w:t>
      </w:r>
      <w:proofErr w:type="spellEnd"/>
      <w:r>
        <w:t xml:space="preserve"> begraben alt 82 Jahr weniger 4 Monath“.</w:t>
      </w:r>
      <w:bookmarkEnd w:id="0"/>
    </w:p>
    <w:sectPr w:rsidR="00DB5D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D56"/>
    <w:rsid w:val="000E67AF"/>
    <w:rsid w:val="001D7626"/>
    <w:rsid w:val="0082143C"/>
    <w:rsid w:val="00C90235"/>
    <w:rsid w:val="00DB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5D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5D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5D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5D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2018-11-29T15:04:00Z</dcterms:created>
  <dcterms:modified xsi:type="dcterms:W3CDTF">2018-11-29T15:12:00Z</dcterms:modified>
</cp:coreProperties>
</file>