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E2AE7">
      <w:r>
        <w:rPr>
          <w:noProof/>
          <w:lang w:eastAsia="de-DE"/>
        </w:rPr>
        <w:drawing>
          <wp:inline distT="0" distB="0" distL="0" distR="0">
            <wp:extent cx="5760720" cy="1324690"/>
            <wp:effectExtent l="0" t="0" r="0" b="8890"/>
            <wp:docPr id="2" name="Grafik 2" descr="C:\Users\Jürgen\AppData\Local\Microsoft\Windows\Temporary Internet Files\Content.Word\DSCF2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DSCF29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419" w:rsidRDefault="00731419"/>
    <w:p w:rsidR="00731419" w:rsidRDefault="00731419">
      <w:bookmarkStart w:id="0" w:name="_GoBack"/>
      <w:r>
        <w:t>Kirchenbuch Bönen 17</w:t>
      </w:r>
      <w:r w:rsidR="00BE2AE7">
        <w:t>79</w:t>
      </w:r>
      <w:r>
        <w:t xml:space="preserve">; ACHION-Bild </w:t>
      </w:r>
      <w:r w:rsidR="00BE2AE7">
        <w:t>338</w:t>
      </w:r>
      <w:r>
        <w:t xml:space="preserve"> in „</w:t>
      </w:r>
      <w:r w:rsidR="00BE2AE7">
        <w:t>Beerdigungen 1765 - 1800</w:t>
      </w:r>
      <w:r>
        <w:t>“</w:t>
      </w:r>
      <w:r>
        <w:br/>
        <w:t>Abschrift:</w:t>
      </w:r>
    </w:p>
    <w:p w:rsidR="00731419" w:rsidRDefault="00731419">
      <w:r>
        <w:t>„</w:t>
      </w:r>
      <w:r w:rsidR="00BE2AE7">
        <w:t>Altenbögge</w:t>
      </w:r>
      <w:proofErr w:type="gramStart"/>
      <w:r w:rsidR="00BE2AE7">
        <w:t>;..;</w:t>
      </w:r>
      <w:proofErr w:type="gramEnd"/>
      <w:r w:rsidR="00BE2AE7">
        <w:t xml:space="preserve"> d 22 Junii ist Anna Sybilla Berlinghoff, gewesene Middendorfsche gestorben, alt laut Angaben 91 Jahr“.</w:t>
      </w:r>
      <w:bookmarkEnd w:id="0"/>
    </w:p>
    <w:sectPr w:rsidR="007314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19"/>
    <w:rsid w:val="001E3D3F"/>
    <w:rsid w:val="002F6B13"/>
    <w:rsid w:val="004374FC"/>
    <w:rsid w:val="005F386D"/>
    <w:rsid w:val="00731419"/>
    <w:rsid w:val="008553E6"/>
    <w:rsid w:val="00BE2AE7"/>
    <w:rsid w:val="00ED2DD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2015-12-18T15:47:00Z</dcterms:created>
  <dcterms:modified xsi:type="dcterms:W3CDTF">2015-12-18T15:47:00Z</dcterms:modified>
</cp:coreProperties>
</file>