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30E9F">
      <w:r>
        <w:rPr>
          <w:noProof/>
          <w:lang w:eastAsia="de-DE"/>
        </w:rPr>
        <w:drawing>
          <wp:inline distT="0" distB="0" distL="0" distR="0">
            <wp:extent cx="5760720" cy="2806273"/>
            <wp:effectExtent l="0" t="0" r="0" b="0"/>
            <wp:docPr id="1" name="Grafik 1" descr="C:\Users\Jürgen\AppData\Local\Microsoft\Windows\Temporary Internet Files\Content.Word\IMG_20151224_12323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4_123233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9F" w:rsidRDefault="00E30E9F"/>
    <w:p w:rsidR="00E30E9F" w:rsidRDefault="00E30E9F">
      <w:r>
        <w:t>Kirchenbuch Heeren 1761; ARCHION-Bild 81 in „Taufen 1</w:t>
      </w:r>
      <w:r w:rsidR="00395857">
        <w:t>716 - 1771</w:t>
      </w:r>
      <w:bookmarkStart w:id="0" w:name="_GoBack"/>
      <w:bookmarkEnd w:id="0"/>
      <w:r>
        <w:t>“</w:t>
      </w:r>
    </w:p>
    <w:p w:rsidR="00E30E9F" w:rsidRDefault="00E30E9F">
      <w:r>
        <w:t>Abschrift:</w:t>
      </w:r>
    </w:p>
    <w:p w:rsidR="00E30E9F" w:rsidRDefault="00E30E9F">
      <w:r>
        <w:t>„Getaufte in ao 1767/68</w:t>
      </w:r>
    </w:p>
    <w:p w:rsidR="00E30E9F" w:rsidRDefault="00E30E9F">
      <w:r>
        <w:t>d. 15ten Septbr. hat Wilhelm Helmich Bauer zu Ostheeren ein Söhnlein, welches seine Ehefrau gt. Anna Sophia Mersman d. 8ten dito gebohren, taufen und nennen laßen: Gottfried Christopher</w:t>
      </w:r>
    </w:p>
    <w:p w:rsidR="00E30E9F" w:rsidRDefault="00E30E9F">
      <w:r>
        <w:t>Gevattern sind gewesen</w:t>
      </w:r>
    </w:p>
    <w:p w:rsidR="00E30E9F" w:rsidRDefault="00E30E9F">
      <w:r>
        <w:t>Gottf: Caspar Clotman Bauer in Werve, Hen: Christopher Schultze zum Pröbsting, Elsabehn Stein eines Bauers Frau im Kirchspiel Flirich“.</w:t>
      </w:r>
    </w:p>
    <w:sectPr w:rsidR="00E30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9F"/>
    <w:rsid w:val="001E3D3F"/>
    <w:rsid w:val="002F6B13"/>
    <w:rsid w:val="00395857"/>
    <w:rsid w:val="005F386D"/>
    <w:rsid w:val="00E30E9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2015-12-24T11:36:00Z</dcterms:created>
  <dcterms:modified xsi:type="dcterms:W3CDTF">2015-12-24T15:23:00Z</dcterms:modified>
</cp:coreProperties>
</file>